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98E684" w14:textId="368CA6AA" w:rsidR="000D0F32" w:rsidRDefault="000D0F32" w:rsidP="000D009B">
      <w:pPr>
        <w:pStyle w:val="ListParagraph"/>
      </w:pPr>
      <w:r w:rsidRPr="000D0F32">
        <w:rPr>
          <w:b/>
          <w:bCs/>
        </w:rPr>
        <w:t>NORTHERN LIGHTS COLLEGE EDUCATION COUNCIL</w:t>
      </w:r>
      <w:r>
        <w:br/>
        <w:t xml:space="preserve">Meeting to be held </w:t>
      </w:r>
      <w:r w:rsidR="005C5E4B">
        <w:t>April 24</w:t>
      </w:r>
      <w:r w:rsidR="00FE3D0B">
        <w:t>, 202</w:t>
      </w:r>
      <w:r w:rsidR="00101306">
        <w:t>4</w:t>
      </w:r>
      <w:r>
        <w:t xml:space="preserve"> at 1:15pm</w:t>
      </w:r>
      <w:r>
        <w:br/>
        <w:t>Dawson Creek –</w:t>
      </w:r>
      <w:r w:rsidR="00C0355C">
        <w:t>Microsoft Teams</w:t>
      </w:r>
      <w:r w:rsidR="00CF1B54">
        <w:t xml:space="preserve"> or Regional Boardroom</w:t>
      </w:r>
      <w:r w:rsidR="008765B7">
        <w:br/>
        <w:t>Chetwynd – Microsoft Teams</w:t>
      </w:r>
      <w:r>
        <w:br/>
        <w:t xml:space="preserve">Fort St John – </w:t>
      </w:r>
      <w:r w:rsidR="000F2A1E">
        <w:t>Microsoft Teams</w:t>
      </w:r>
      <w:r>
        <w:br/>
        <w:t xml:space="preserve">Fort Nelson – </w:t>
      </w:r>
      <w:r w:rsidR="000F2A1E">
        <w:t>Microsoft Teams</w:t>
      </w:r>
      <w:r>
        <w:br/>
        <w:t>______________________________________________________________________</w:t>
      </w:r>
    </w:p>
    <w:p w14:paraId="58F1B3F0" w14:textId="700931AC" w:rsidR="00C70F86" w:rsidRPr="008B0086" w:rsidRDefault="000D0F32" w:rsidP="008B0086">
      <w:pPr>
        <w:jc w:val="center"/>
        <w:rPr>
          <w:rFonts w:ascii="Arial" w:hAnsi="Arial" w:cs="Arial"/>
          <w:b/>
          <w:bCs/>
          <w:sz w:val="24"/>
          <w:szCs w:val="24"/>
        </w:rPr>
      </w:pPr>
      <w:r w:rsidRPr="000D0F32">
        <w:rPr>
          <w:rFonts w:ascii="Arial" w:hAnsi="Arial" w:cs="Arial"/>
          <w:b/>
          <w:bCs/>
          <w:sz w:val="24"/>
          <w:szCs w:val="24"/>
        </w:rPr>
        <w:t>AGENDA</w:t>
      </w:r>
      <w:r w:rsidR="008B0086">
        <w:rPr>
          <w:rFonts w:ascii="Arial" w:hAnsi="Arial" w:cs="Arial"/>
          <w:b/>
          <w:bCs/>
          <w:sz w:val="24"/>
          <w:szCs w:val="24"/>
        </w:rPr>
        <w:br/>
      </w:r>
      <w:r>
        <w:rPr>
          <w:rFonts w:ascii="Arial" w:hAnsi="Arial" w:cs="Arial"/>
          <w:sz w:val="24"/>
          <w:szCs w:val="24"/>
        </w:rPr>
        <w:br/>
      </w:r>
      <w:r w:rsidR="006A39BD">
        <w:rPr>
          <w:rFonts w:ascii="Arial" w:hAnsi="Arial" w:cs="Arial"/>
          <w:sz w:val="20"/>
          <w:szCs w:val="20"/>
        </w:rPr>
        <w:t xml:space="preserve">Territorial </w:t>
      </w:r>
      <w:r>
        <w:rPr>
          <w:rFonts w:ascii="Arial" w:hAnsi="Arial" w:cs="Arial"/>
          <w:sz w:val="20"/>
          <w:szCs w:val="20"/>
        </w:rPr>
        <w:t>Acknowledgement:</w:t>
      </w:r>
      <w:r w:rsidR="008B0086">
        <w:rPr>
          <w:rFonts w:ascii="Arial" w:hAnsi="Arial" w:cs="Arial"/>
          <w:sz w:val="20"/>
          <w:szCs w:val="20"/>
        </w:rPr>
        <w:br/>
      </w:r>
      <w:r w:rsidR="008B0086" w:rsidRPr="008B0086">
        <w:rPr>
          <w:rFonts w:ascii="Arial" w:hAnsi="Arial" w:cs="Arial"/>
          <w:sz w:val="20"/>
          <w:szCs w:val="20"/>
        </w:rPr>
        <w:t xml:space="preserve">Northern Lights College serves the communities of Northern British Columbia that are located on the territories of the </w:t>
      </w:r>
      <w:proofErr w:type="spellStart"/>
      <w:r w:rsidR="008B0086" w:rsidRPr="008B0086">
        <w:rPr>
          <w:rFonts w:ascii="Arial" w:hAnsi="Arial" w:cs="Arial"/>
          <w:sz w:val="20"/>
          <w:szCs w:val="20"/>
        </w:rPr>
        <w:t>Tsaa</w:t>
      </w:r>
      <w:proofErr w:type="spellEnd"/>
      <w:r w:rsidR="008B0086" w:rsidRPr="008B0086">
        <w:rPr>
          <w:rFonts w:ascii="Arial" w:hAnsi="Arial" w:cs="Arial"/>
          <w:sz w:val="20"/>
          <w:szCs w:val="20"/>
        </w:rPr>
        <w:t xml:space="preserve"> Che Ne Dene, Dene-Zaa, Saulteau, Tse’khene, </w:t>
      </w:r>
      <w:proofErr w:type="spellStart"/>
      <w:r w:rsidR="008B0086" w:rsidRPr="008B0086">
        <w:rPr>
          <w:rFonts w:ascii="Arial" w:hAnsi="Arial" w:cs="Arial"/>
          <w:sz w:val="20"/>
          <w:szCs w:val="20"/>
        </w:rPr>
        <w:t>Tlinget</w:t>
      </w:r>
      <w:proofErr w:type="spellEnd"/>
      <w:r w:rsidR="008B0086" w:rsidRPr="008B0086">
        <w:rPr>
          <w:rFonts w:ascii="Arial" w:hAnsi="Arial" w:cs="Arial"/>
          <w:sz w:val="20"/>
          <w:szCs w:val="20"/>
        </w:rPr>
        <w:t xml:space="preserve">, Tahltan and Kaska Dena. We also acknowledge the Cree and the Metis for their guardianship of the land on which we live, work and play.  We acknowledge our hosts and honour their gracious welcome to those seeking knowledge.  </w:t>
      </w:r>
      <w:r w:rsidR="00544B29">
        <w:rPr>
          <w:rFonts w:ascii="Arial" w:hAnsi="Arial" w:cs="Arial"/>
          <w:sz w:val="20"/>
          <w:szCs w:val="20"/>
        </w:rPr>
        <w:br/>
      </w:r>
    </w:p>
    <w:p w14:paraId="58AA27C2" w14:textId="77777777" w:rsidR="00FD0B4D" w:rsidRDefault="000D0F32" w:rsidP="00FD0B4D">
      <w:pPr>
        <w:pStyle w:val="ListParagraph"/>
        <w:numPr>
          <w:ilvl w:val="0"/>
          <w:numId w:val="1"/>
        </w:numPr>
        <w:ind w:left="567" w:hanging="567"/>
        <w:rPr>
          <w:rFonts w:ascii="Arial" w:hAnsi="Arial" w:cs="Arial"/>
          <w:sz w:val="24"/>
          <w:szCs w:val="24"/>
        </w:rPr>
      </w:pPr>
      <w:r>
        <w:rPr>
          <w:rFonts w:ascii="Arial" w:hAnsi="Arial" w:cs="Arial"/>
          <w:sz w:val="24"/>
          <w:szCs w:val="24"/>
        </w:rPr>
        <w:t>Adoption of Agenda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9E5F39">
        <w:rPr>
          <w:rFonts w:ascii="Arial" w:hAnsi="Arial" w:cs="Arial"/>
          <w:sz w:val="24"/>
          <w:szCs w:val="24"/>
        </w:rPr>
        <w:t>R. Douglas</w:t>
      </w:r>
    </w:p>
    <w:p w14:paraId="00BEFE99" w14:textId="639B521E" w:rsidR="000D0F32" w:rsidRPr="00FD0B4D" w:rsidRDefault="00E069E6" w:rsidP="00FD0B4D">
      <w:pPr>
        <w:pStyle w:val="ListParagraph"/>
        <w:ind w:left="567"/>
        <w:rPr>
          <w:rFonts w:ascii="Arial" w:hAnsi="Arial" w:cs="Arial"/>
          <w:sz w:val="24"/>
          <w:szCs w:val="24"/>
        </w:rPr>
      </w:pPr>
      <w:r w:rsidRPr="00FD0B4D">
        <w:rPr>
          <w:rFonts w:ascii="Arial" w:hAnsi="Arial" w:cs="Arial"/>
          <w:sz w:val="24"/>
          <w:szCs w:val="24"/>
        </w:rPr>
        <w:tab/>
      </w:r>
    </w:p>
    <w:p w14:paraId="11FF8656" w14:textId="4E0215E9" w:rsidR="000D0F32" w:rsidRDefault="000D0F32" w:rsidP="000D0F32">
      <w:pPr>
        <w:pStyle w:val="ListParagraph"/>
        <w:numPr>
          <w:ilvl w:val="0"/>
          <w:numId w:val="1"/>
        </w:numPr>
        <w:ind w:left="567" w:hanging="567"/>
        <w:rPr>
          <w:rFonts w:ascii="Arial" w:hAnsi="Arial" w:cs="Arial"/>
          <w:sz w:val="24"/>
          <w:szCs w:val="24"/>
        </w:rPr>
      </w:pPr>
      <w:r>
        <w:rPr>
          <w:rFonts w:ascii="Arial" w:hAnsi="Arial" w:cs="Arial"/>
          <w:sz w:val="24"/>
          <w:szCs w:val="24"/>
        </w:rPr>
        <w:t>Adoption of Minutes</w:t>
      </w:r>
      <w:r w:rsidR="00E7424E">
        <w:rPr>
          <w:rFonts w:ascii="Arial" w:hAnsi="Arial" w:cs="Arial"/>
          <w:sz w:val="24"/>
          <w:szCs w:val="24"/>
        </w:rPr>
        <w:t>:</w:t>
      </w:r>
      <w:r>
        <w:rPr>
          <w:rFonts w:ascii="Arial" w:hAnsi="Arial" w:cs="Arial"/>
          <w:sz w:val="24"/>
          <w:szCs w:val="24"/>
        </w:rPr>
        <w:t xml:space="preserve"> </w:t>
      </w:r>
      <w:r w:rsidR="005C5E4B">
        <w:rPr>
          <w:rFonts w:ascii="Arial" w:hAnsi="Arial" w:cs="Arial"/>
          <w:sz w:val="24"/>
          <w:szCs w:val="24"/>
        </w:rPr>
        <w:t>March 27</w:t>
      </w:r>
      <w:r w:rsidR="003D64A5">
        <w:rPr>
          <w:rFonts w:ascii="Arial" w:hAnsi="Arial" w:cs="Arial"/>
          <w:sz w:val="24"/>
          <w:szCs w:val="24"/>
        </w:rPr>
        <w:t xml:space="preserve">, </w:t>
      </w:r>
      <w:proofErr w:type="gramStart"/>
      <w:r w:rsidR="003D64A5">
        <w:rPr>
          <w:rFonts w:ascii="Arial" w:hAnsi="Arial" w:cs="Arial"/>
          <w:sz w:val="24"/>
          <w:szCs w:val="24"/>
        </w:rPr>
        <w:t>202</w:t>
      </w:r>
      <w:r w:rsidR="004B7B72">
        <w:rPr>
          <w:rFonts w:ascii="Arial" w:hAnsi="Arial" w:cs="Arial"/>
          <w:sz w:val="24"/>
          <w:szCs w:val="24"/>
        </w:rPr>
        <w:t>4</w:t>
      </w:r>
      <w:proofErr w:type="gramEnd"/>
      <w:r>
        <w:rPr>
          <w:rFonts w:ascii="Arial" w:hAnsi="Arial" w:cs="Arial"/>
          <w:sz w:val="24"/>
          <w:szCs w:val="24"/>
        </w:rPr>
        <w:tab/>
      </w:r>
      <w:r w:rsidR="000517BA">
        <w:rPr>
          <w:rFonts w:ascii="Arial" w:hAnsi="Arial" w:cs="Arial"/>
          <w:sz w:val="24"/>
          <w:szCs w:val="24"/>
        </w:rPr>
        <w:tab/>
      </w:r>
      <w:r w:rsidR="00FD0B4D">
        <w:rPr>
          <w:rFonts w:ascii="Arial" w:hAnsi="Arial" w:cs="Arial"/>
          <w:sz w:val="24"/>
          <w:szCs w:val="24"/>
        </w:rPr>
        <w:tab/>
      </w:r>
      <w:r w:rsidR="00FD0B4D">
        <w:rPr>
          <w:rFonts w:ascii="Arial" w:hAnsi="Arial" w:cs="Arial"/>
          <w:sz w:val="24"/>
          <w:szCs w:val="24"/>
        </w:rPr>
        <w:tab/>
      </w:r>
      <w:r w:rsidR="00FD0B4D">
        <w:rPr>
          <w:rFonts w:ascii="Arial" w:hAnsi="Arial" w:cs="Arial"/>
          <w:sz w:val="24"/>
          <w:szCs w:val="24"/>
        </w:rPr>
        <w:tab/>
      </w:r>
      <w:r w:rsidR="009E5F39">
        <w:rPr>
          <w:rFonts w:ascii="Arial" w:hAnsi="Arial" w:cs="Arial"/>
          <w:sz w:val="24"/>
          <w:szCs w:val="24"/>
        </w:rPr>
        <w:t>R. Douglas</w:t>
      </w:r>
    </w:p>
    <w:p w14:paraId="0034BF71" w14:textId="6268A7EC" w:rsidR="000D0F32" w:rsidRPr="000D0F32" w:rsidRDefault="007467AA" w:rsidP="00AF01F0">
      <w:pPr>
        <w:pStyle w:val="ListParagraph"/>
        <w:ind w:left="1134" w:hanging="567"/>
        <w:rPr>
          <w:rFonts w:ascii="Arial" w:hAnsi="Arial" w:cs="Arial"/>
          <w:sz w:val="24"/>
          <w:szCs w:val="24"/>
        </w:rPr>
      </w:pPr>
      <w:r>
        <w:rPr>
          <w:rFonts w:ascii="Arial" w:hAnsi="Arial" w:cs="Arial"/>
          <w:sz w:val="24"/>
          <w:szCs w:val="24"/>
        </w:rPr>
        <w:t xml:space="preserve">  </w:t>
      </w:r>
      <w:r>
        <w:rPr>
          <w:rFonts w:ascii="Arial" w:hAnsi="Arial" w:cs="Arial"/>
          <w:sz w:val="24"/>
          <w:szCs w:val="24"/>
        </w:rPr>
        <w:object w:dxaOrig="1543" w:dyaOrig="991" w14:anchorId="02E6AD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9.8pt" o:ole="">
            <v:imagedata r:id="rId5" o:title=""/>
          </v:shape>
          <o:OLEObject Type="Embed" ProgID="Acrobat.Document.DC" ShapeID="_x0000_i1025" DrawAspect="Icon" ObjectID="_1775031986" r:id="rId6"/>
        </w:object>
      </w:r>
    </w:p>
    <w:p w14:paraId="106A1B0C" w14:textId="0E302C02" w:rsidR="001D4636" w:rsidRDefault="000D0F32" w:rsidP="00544B29">
      <w:pPr>
        <w:pStyle w:val="ListParagraph"/>
        <w:numPr>
          <w:ilvl w:val="0"/>
          <w:numId w:val="1"/>
        </w:numPr>
        <w:ind w:left="567" w:hanging="567"/>
        <w:rPr>
          <w:rFonts w:ascii="Arial" w:hAnsi="Arial" w:cs="Arial"/>
          <w:sz w:val="24"/>
          <w:szCs w:val="24"/>
        </w:rPr>
      </w:pPr>
      <w:r>
        <w:rPr>
          <w:rFonts w:ascii="Arial" w:hAnsi="Arial" w:cs="Arial"/>
          <w:sz w:val="24"/>
          <w:szCs w:val="24"/>
        </w:rPr>
        <w:t>Action List Review</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9E5F39">
        <w:rPr>
          <w:rFonts w:ascii="Arial" w:hAnsi="Arial" w:cs="Arial"/>
          <w:sz w:val="24"/>
          <w:szCs w:val="24"/>
        </w:rPr>
        <w:t>R. Douglas</w:t>
      </w:r>
    </w:p>
    <w:p w14:paraId="5B759882" w14:textId="6DA84D3C" w:rsidR="001551F3" w:rsidRDefault="007467AA" w:rsidP="00544B29">
      <w:pPr>
        <w:pStyle w:val="ListParagraph"/>
        <w:rPr>
          <w:rFonts w:ascii="Arial" w:hAnsi="Arial" w:cs="Arial"/>
          <w:sz w:val="24"/>
          <w:szCs w:val="24"/>
        </w:rPr>
      </w:pPr>
      <w:r>
        <w:rPr>
          <w:rFonts w:ascii="Arial" w:hAnsi="Arial" w:cs="Arial"/>
          <w:sz w:val="24"/>
          <w:szCs w:val="24"/>
        </w:rPr>
        <w:object w:dxaOrig="1543" w:dyaOrig="991" w14:anchorId="6CA7F2BA">
          <v:shape id="_x0000_i1026" type="#_x0000_t75" style="width:77.4pt;height:49.8pt" o:ole="">
            <v:imagedata r:id="rId7" o:title=""/>
          </v:shape>
          <o:OLEObject Type="Embed" ProgID="Acrobat.Document.DC" ShapeID="_x0000_i1026" DrawAspect="Icon" ObjectID="_1775031987" r:id="rId8"/>
        </w:object>
      </w:r>
    </w:p>
    <w:p w14:paraId="373DFE0C" w14:textId="77777777" w:rsidR="00BC7465" w:rsidRPr="00544B29" w:rsidRDefault="00BC7465" w:rsidP="00544B29">
      <w:pPr>
        <w:pStyle w:val="ListParagraph"/>
        <w:rPr>
          <w:rFonts w:ascii="Arial" w:hAnsi="Arial" w:cs="Arial"/>
          <w:sz w:val="24"/>
          <w:szCs w:val="24"/>
        </w:rPr>
      </w:pPr>
    </w:p>
    <w:p w14:paraId="5BD87183" w14:textId="4A0CA4AA" w:rsidR="007F0387" w:rsidRPr="00BC7465" w:rsidRDefault="000D0F32" w:rsidP="00BC7465">
      <w:pPr>
        <w:ind w:left="567" w:hanging="567"/>
        <w:rPr>
          <w:rFonts w:ascii="Arial" w:hAnsi="Arial" w:cs="Arial"/>
          <w:b/>
          <w:bCs/>
          <w:sz w:val="24"/>
          <w:szCs w:val="24"/>
        </w:rPr>
      </w:pPr>
      <w:bookmarkStart w:id="0" w:name="_Hlk132794483"/>
      <w:r w:rsidRPr="000D0F32">
        <w:rPr>
          <w:rFonts w:ascii="Arial" w:hAnsi="Arial" w:cs="Arial"/>
          <w:b/>
          <w:bCs/>
          <w:sz w:val="24"/>
          <w:szCs w:val="24"/>
        </w:rPr>
        <w:t>Decision</w:t>
      </w:r>
      <w:bookmarkEnd w:id="0"/>
    </w:p>
    <w:p w14:paraId="02A5430E" w14:textId="69F28825" w:rsidR="007F0387" w:rsidRDefault="007F0387" w:rsidP="00BC7465">
      <w:pPr>
        <w:pStyle w:val="ListParagraph"/>
        <w:numPr>
          <w:ilvl w:val="0"/>
          <w:numId w:val="1"/>
        </w:numPr>
        <w:ind w:left="567" w:hanging="567"/>
        <w:rPr>
          <w:rFonts w:ascii="Arial" w:hAnsi="Arial" w:cs="Arial"/>
          <w:sz w:val="24"/>
          <w:szCs w:val="24"/>
        </w:rPr>
      </w:pPr>
      <w:bookmarkStart w:id="1" w:name="_Hlk161911865"/>
      <w:r>
        <w:rPr>
          <w:rFonts w:ascii="Arial" w:hAnsi="Arial" w:cs="Arial"/>
          <w:sz w:val="24"/>
          <w:szCs w:val="24"/>
        </w:rPr>
        <w:t xml:space="preserve">DRAFT </w:t>
      </w:r>
      <w:r w:rsidR="00BC7465">
        <w:rPr>
          <w:rFonts w:ascii="Arial" w:hAnsi="Arial" w:cs="Arial"/>
          <w:sz w:val="24"/>
          <w:szCs w:val="24"/>
        </w:rPr>
        <w:t>E</w:t>
      </w:r>
      <w:r w:rsidRPr="007F0387">
        <w:rPr>
          <w:rFonts w:ascii="Arial" w:hAnsi="Arial" w:cs="Arial"/>
          <w:sz w:val="24"/>
          <w:szCs w:val="24"/>
        </w:rPr>
        <w:t>-</w:t>
      </w:r>
      <w:r w:rsidR="00BC7465">
        <w:rPr>
          <w:rFonts w:ascii="Arial" w:hAnsi="Arial" w:cs="Arial"/>
          <w:sz w:val="24"/>
          <w:szCs w:val="24"/>
        </w:rPr>
        <w:t>4</w:t>
      </w:r>
      <w:r w:rsidRPr="007F0387">
        <w:rPr>
          <w:rFonts w:ascii="Arial" w:hAnsi="Arial" w:cs="Arial"/>
          <w:sz w:val="24"/>
          <w:szCs w:val="24"/>
        </w:rPr>
        <w:t>.0</w:t>
      </w:r>
      <w:r w:rsidR="00BC7465">
        <w:rPr>
          <w:rFonts w:ascii="Arial" w:hAnsi="Arial" w:cs="Arial"/>
          <w:sz w:val="24"/>
          <w:szCs w:val="24"/>
        </w:rPr>
        <w:t>2</w:t>
      </w:r>
      <w:r w:rsidRPr="007F0387">
        <w:rPr>
          <w:rFonts w:ascii="Arial" w:hAnsi="Arial" w:cs="Arial"/>
          <w:sz w:val="24"/>
          <w:szCs w:val="24"/>
        </w:rPr>
        <w:t xml:space="preserve"> </w:t>
      </w:r>
      <w:r w:rsidR="00BC7465">
        <w:rPr>
          <w:rFonts w:ascii="Arial" w:hAnsi="Arial" w:cs="Arial"/>
          <w:sz w:val="24"/>
          <w:szCs w:val="24"/>
        </w:rPr>
        <w:t xml:space="preserve">Accommodation and Accessible Learning for </w:t>
      </w:r>
      <w:r>
        <w:rPr>
          <w:rFonts w:ascii="Arial" w:hAnsi="Arial" w:cs="Arial"/>
          <w:sz w:val="24"/>
          <w:szCs w:val="24"/>
        </w:rPr>
        <w:tab/>
      </w:r>
      <w:r w:rsidR="00BC7465">
        <w:rPr>
          <w:rFonts w:ascii="Arial" w:hAnsi="Arial" w:cs="Arial"/>
          <w:sz w:val="24"/>
          <w:szCs w:val="24"/>
        </w:rPr>
        <w:tab/>
        <w:t>L. Mathias</w:t>
      </w:r>
    </w:p>
    <w:p w14:paraId="575D4586" w14:textId="625A55EE" w:rsidR="00BC7465" w:rsidRDefault="00BC7465" w:rsidP="00BC7465">
      <w:pPr>
        <w:pStyle w:val="ListParagraph"/>
        <w:ind w:left="567"/>
        <w:rPr>
          <w:rFonts w:ascii="Arial" w:hAnsi="Arial" w:cs="Arial"/>
          <w:sz w:val="24"/>
          <w:szCs w:val="24"/>
        </w:rPr>
      </w:pPr>
      <w:r>
        <w:rPr>
          <w:rFonts w:ascii="Arial" w:hAnsi="Arial" w:cs="Arial"/>
          <w:sz w:val="24"/>
          <w:szCs w:val="24"/>
        </w:rPr>
        <w:t>Students with Disabilities</w:t>
      </w:r>
    </w:p>
    <w:p w14:paraId="44DF0958" w14:textId="7B4BC06A" w:rsidR="00623211" w:rsidRDefault="00623211" w:rsidP="00BC7465">
      <w:pPr>
        <w:pStyle w:val="ListParagraph"/>
        <w:ind w:left="567"/>
        <w:rPr>
          <w:rFonts w:ascii="Times New Roman" w:hAnsi="Times New Roman" w:cs="Times New Roman"/>
        </w:rPr>
      </w:pPr>
      <w:r w:rsidRPr="00623211">
        <w:rPr>
          <w:rFonts w:ascii="Times New Roman" w:hAnsi="Times New Roman" w:cs="Times New Roman"/>
        </w:rPr>
        <w:t xml:space="preserve">Note: The form is not in final format as marketing </w:t>
      </w:r>
      <w:r>
        <w:rPr>
          <w:rFonts w:ascii="Times New Roman" w:hAnsi="Times New Roman" w:cs="Times New Roman"/>
        </w:rPr>
        <w:t xml:space="preserve">will </w:t>
      </w:r>
      <w:r w:rsidRPr="00623211">
        <w:rPr>
          <w:rFonts w:ascii="Times New Roman" w:hAnsi="Times New Roman" w:cs="Times New Roman"/>
        </w:rPr>
        <w:t>make it a fillable form after it is approved.</w:t>
      </w:r>
    </w:p>
    <w:p w14:paraId="28EE1A43" w14:textId="595706F0" w:rsidR="00623211" w:rsidRPr="00623211" w:rsidRDefault="000D009B" w:rsidP="00BC7465">
      <w:pPr>
        <w:pStyle w:val="ListParagraph"/>
        <w:ind w:left="567"/>
        <w:rPr>
          <w:rFonts w:ascii="Times New Roman" w:hAnsi="Times New Roman" w:cs="Times New Roman"/>
        </w:rPr>
      </w:pPr>
      <w:r>
        <w:rPr>
          <w:rFonts w:ascii="Times New Roman" w:hAnsi="Times New Roman" w:cs="Times New Roman"/>
        </w:rPr>
        <w:object w:dxaOrig="1520" w:dyaOrig="987" w14:anchorId="54F80E75">
          <v:shape id="_x0000_i1028" type="#_x0000_t75" style="width:76.2pt;height:49.2pt" o:ole="">
            <v:imagedata r:id="rId9" o:title=""/>
          </v:shape>
          <o:OLEObject Type="Embed" ProgID="Acrobat.Document.DC" ShapeID="_x0000_i1028" DrawAspect="Icon" ObjectID="_1775031988" r:id="rId10"/>
        </w:object>
      </w:r>
      <w:r>
        <w:rPr>
          <w:rFonts w:ascii="Times New Roman" w:hAnsi="Times New Roman" w:cs="Times New Roman"/>
        </w:rPr>
        <w:t xml:space="preserve">   </w:t>
      </w:r>
      <w:r>
        <w:rPr>
          <w:rFonts w:ascii="Times New Roman" w:hAnsi="Times New Roman" w:cs="Times New Roman"/>
        </w:rPr>
        <w:object w:dxaOrig="1520" w:dyaOrig="987" w14:anchorId="69E60250">
          <v:shape id="_x0000_i1029" type="#_x0000_t75" style="width:76.2pt;height:49.2pt" o:ole="">
            <v:imagedata r:id="rId11" o:title=""/>
          </v:shape>
          <o:OLEObject Type="Embed" ProgID="Acrobat.Document.DC" ShapeID="_x0000_i1029" DrawAspect="Icon" ObjectID="_1775031989" r:id="rId12"/>
        </w:object>
      </w:r>
      <w:r>
        <w:rPr>
          <w:rFonts w:ascii="Times New Roman" w:hAnsi="Times New Roman" w:cs="Times New Roman"/>
        </w:rPr>
        <w:t xml:space="preserve">  </w:t>
      </w:r>
      <w:r>
        <w:rPr>
          <w:rFonts w:ascii="Times New Roman" w:hAnsi="Times New Roman" w:cs="Times New Roman"/>
        </w:rPr>
        <w:object w:dxaOrig="1520" w:dyaOrig="987" w14:anchorId="45A6A9E5">
          <v:shape id="_x0000_i1030" type="#_x0000_t75" style="width:76.2pt;height:49.2pt" o:ole="">
            <v:imagedata r:id="rId13" o:title=""/>
          </v:shape>
          <o:OLEObject Type="Embed" ProgID="Acrobat.Document.DC" ShapeID="_x0000_i1030" DrawAspect="Icon" ObjectID="_1775031990" r:id="rId14"/>
        </w:object>
      </w:r>
      <w:r>
        <w:rPr>
          <w:rFonts w:ascii="Times New Roman" w:hAnsi="Times New Roman" w:cs="Times New Roman"/>
        </w:rPr>
        <w:t xml:space="preserve">  </w:t>
      </w:r>
      <w:r>
        <w:rPr>
          <w:rFonts w:ascii="Times New Roman" w:hAnsi="Times New Roman" w:cs="Times New Roman"/>
        </w:rPr>
        <w:object w:dxaOrig="1520" w:dyaOrig="987" w14:anchorId="5C9AD96D">
          <v:shape id="_x0000_i1031" type="#_x0000_t75" style="width:76.2pt;height:49.2pt" o:ole="">
            <v:imagedata r:id="rId15" o:title=""/>
          </v:shape>
          <o:OLEObject Type="Embed" ProgID="Acrobat.Document.DC" ShapeID="_x0000_i1031" DrawAspect="Icon" ObjectID="_1775031991" r:id="rId16"/>
        </w:object>
      </w:r>
    </w:p>
    <w:p w14:paraId="190A25D0" w14:textId="77777777" w:rsidR="007F0387" w:rsidRDefault="007F0387" w:rsidP="007F0387">
      <w:pPr>
        <w:pStyle w:val="ListParagraph"/>
        <w:ind w:left="567"/>
        <w:rPr>
          <w:rFonts w:ascii="Arial" w:hAnsi="Arial" w:cs="Arial"/>
          <w:sz w:val="24"/>
          <w:szCs w:val="24"/>
        </w:rPr>
      </w:pPr>
      <w:r>
        <w:rPr>
          <w:rFonts w:ascii="Arial" w:hAnsi="Arial" w:cs="Arial"/>
          <w:sz w:val="24"/>
          <w:szCs w:val="24"/>
        </w:rPr>
        <w:t xml:space="preserve">Motion: </w:t>
      </w:r>
    </w:p>
    <w:p w14:paraId="69E6C7D7" w14:textId="3FC62E0A" w:rsidR="006619D6" w:rsidRDefault="007F0387" w:rsidP="00BC7465">
      <w:pPr>
        <w:pStyle w:val="ListParagraph"/>
        <w:ind w:left="927"/>
        <w:rPr>
          <w:rFonts w:ascii="Times New Roman" w:hAnsi="Times New Roman"/>
          <w:i/>
          <w:iCs/>
          <w:spacing w:val="-2"/>
          <w:sz w:val="24"/>
          <w:szCs w:val="24"/>
        </w:rPr>
      </w:pPr>
      <w:r w:rsidRPr="00BF568C">
        <w:rPr>
          <w:rFonts w:ascii="Arial"/>
          <w:spacing w:val="-1"/>
          <w:sz w:val="24"/>
        </w:rPr>
        <w:t>THAT</w:t>
      </w:r>
      <w:r>
        <w:rPr>
          <w:rFonts w:ascii="Times New Roman"/>
          <w:i/>
          <w:spacing w:val="-1"/>
          <w:sz w:val="24"/>
        </w:rPr>
        <w:t xml:space="preserve"> </w:t>
      </w:r>
      <w:r w:rsidRPr="00FD0B4D">
        <w:rPr>
          <w:rFonts w:ascii="Times New Roman" w:hAnsi="Times New Roman"/>
          <w:i/>
          <w:iCs/>
          <w:spacing w:val="-2"/>
          <w:sz w:val="24"/>
          <w:szCs w:val="24"/>
        </w:rPr>
        <w:t xml:space="preserve">the Education Council </w:t>
      </w:r>
      <w:r w:rsidRPr="0015089F">
        <w:rPr>
          <w:rFonts w:ascii="Times New Roman" w:hAnsi="Times New Roman"/>
          <w:i/>
          <w:iCs/>
          <w:spacing w:val="-2"/>
          <w:sz w:val="24"/>
          <w:szCs w:val="24"/>
        </w:rPr>
        <w:t xml:space="preserve">approves </w:t>
      </w:r>
      <w:r w:rsidRPr="002E22BD">
        <w:rPr>
          <w:rFonts w:ascii="Times New Roman" w:hAnsi="Times New Roman"/>
          <w:i/>
          <w:iCs/>
          <w:spacing w:val="-2"/>
          <w:sz w:val="24"/>
          <w:szCs w:val="24"/>
        </w:rPr>
        <w:t xml:space="preserve">the </w:t>
      </w:r>
      <w:r w:rsidR="00BC7465">
        <w:rPr>
          <w:rFonts w:ascii="Times New Roman" w:hAnsi="Times New Roman"/>
          <w:i/>
          <w:iCs/>
          <w:spacing w:val="-2"/>
          <w:sz w:val="24"/>
          <w:szCs w:val="24"/>
        </w:rPr>
        <w:t>revised</w:t>
      </w:r>
      <w:r w:rsidRPr="002E22BD">
        <w:rPr>
          <w:rFonts w:ascii="Times New Roman" w:hAnsi="Times New Roman"/>
          <w:i/>
          <w:iCs/>
          <w:spacing w:val="-2"/>
          <w:sz w:val="24"/>
          <w:szCs w:val="24"/>
        </w:rPr>
        <w:t xml:space="preserve"> </w:t>
      </w:r>
      <w:r w:rsidR="00721FD5">
        <w:rPr>
          <w:rFonts w:ascii="Times New Roman" w:hAnsi="Times New Roman"/>
          <w:i/>
          <w:iCs/>
          <w:spacing w:val="-2"/>
          <w:sz w:val="24"/>
          <w:szCs w:val="24"/>
        </w:rPr>
        <w:t>E</w:t>
      </w:r>
      <w:r w:rsidRPr="007F0387">
        <w:rPr>
          <w:rFonts w:ascii="Times New Roman" w:hAnsi="Times New Roman"/>
          <w:i/>
          <w:iCs/>
          <w:spacing w:val="-2"/>
          <w:sz w:val="24"/>
          <w:szCs w:val="24"/>
        </w:rPr>
        <w:t>-</w:t>
      </w:r>
      <w:r w:rsidR="00721FD5">
        <w:rPr>
          <w:rFonts w:ascii="Times New Roman" w:hAnsi="Times New Roman"/>
          <w:i/>
          <w:iCs/>
          <w:spacing w:val="-2"/>
          <w:sz w:val="24"/>
          <w:szCs w:val="24"/>
        </w:rPr>
        <w:t>4</w:t>
      </w:r>
      <w:r w:rsidRPr="007F0387">
        <w:rPr>
          <w:rFonts w:ascii="Times New Roman" w:hAnsi="Times New Roman"/>
          <w:i/>
          <w:iCs/>
          <w:spacing w:val="-2"/>
          <w:sz w:val="24"/>
          <w:szCs w:val="24"/>
        </w:rPr>
        <w:t>.0</w:t>
      </w:r>
      <w:r w:rsidR="00721FD5">
        <w:rPr>
          <w:rFonts w:ascii="Times New Roman" w:hAnsi="Times New Roman"/>
          <w:i/>
          <w:iCs/>
          <w:spacing w:val="-2"/>
          <w:sz w:val="24"/>
          <w:szCs w:val="24"/>
        </w:rPr>
        <w:t>2</w:t>
      </w:r>
      <w:r w:rsidRPr="007F0387">
        <w:rPr>
          <w:rFonts w:ascii="Times New Roman" w:hAnsi="Times New Roman"/>
          <w:i/>
          <w:iCs/>
          <w:spacing w:val="-2"/>
          <w:sz w:val="24"/>
          <w:szCs w:val="24"/>
        </w:rPr>
        <w:t xml:space="preserve"> </w:t>
      </w:r>
      <w:r w:rsidR="00BC7465" w:rsidRPr="00BC7465">
        <w:rPr>
          <w:rFonts w:ascii="Times New Roman" w:hAnsi="Times New Roman"/>
          <w:i/>
          <w:iCs/>
          <w:spacing w:val="-2"/>
          <w:sz w:val="24"/>
          <w:szCs w:val="24"/>
        </w:rPr>
        <w:t>Accommodation and Accessible Learning for Students with Disabilities</w:t>
      </w:r>
      <w:r w:rsidR="00721FD5">
        <w:rPr>
          <w:rFonts w:ascii="Times New Roman" w:hAnsi="Times New Roman"/>
          <w:i/>
          <w:iCs/>
          <w:spacing w:val="-2"/>
          <w:sz w:val="24"/>
          <w:szCs w:val="24"/>
        </w:rPr>
        <w:t xml:space="preserve"> policy</w:t>
      </w:r>
      <w:r>
        <w:rPr>
          <w:rFonts w:ascii="Times New Roman" w:hAnsi="Times New Roman"/>
          <w:i/>
          <w:iCs/>
          <w:spacing w:val="-2"/>
          <w:sz w:val="24"/>
          <w:szCs w:val="24"/>
        </w:rPr>
        <w:t xml:space="preserve">, effective </w:t>
      </w:r>
      <w:r w:rsidR="00623211">
        <w:rPr>
          <w:rFonts w:ascii="Times New Roman" w:hAnsi="Times New Roman"/>
          <w:i/>
          <w:iCs/>
          <w:spacing w:val="-2"/>
          <w:sz w:val="24"/>
          <w:szCs w:val="24"/>
        </w:rPr>
        <w:t>April 24</w:t>
      </w:r>
      <w:r>
        <w:rPr>
          <w:rFonts w:ascii="Times New Roman" w:hAnsi="Times New Roman"/>
          <w:i/>
          <w:iCs/>
          <w:spacing w:val="-2"/>
          <w:sz w:val="24"/>
          <w:szCs w:val="24"/>
        </w:rPr>
        <w:t>, 2024.</w:t>
      </w:r>
      <w:bookmarkEnd w:id="1"/>
    </w:p>
    <w:p w14:paraId="41D479B8" w14:textId="77777777" w:rsidR="00BC7465" w:rsidRDefault="00BC7465" w:rsidP="00BC7465">
      <w:pPr>
        <w:pStyle w:val="ListParagraph"/>
        <w:ind w:left="927"/>
        <w:rPr>
          <w:rFonts w:ascii="Times New Roman" w:hAnsi="Times New Roman"/>
          <w:i/>
          <w:iCs/>
          <w:spacing w:val="-2"/>
          <w:sz w:val="24"/>
          <w:szCs w:val="24"/>
        </w:rPr>
      </w:pPr>
    </w:p>
    <w:p w14:paraId="4D2306F4" w14:textId="77777777" w:rsidR="00BC7465" w:rsidRPr="005A4B12" w:rsidRDefault="00BC7465" w:rsidP="00BC7465">
      <w:pPr>
        <w:pStyle w:val="ListParagraph"/>
        <w:ind w:left="927"/>
        <w:rPr>
          <w:rFonts w:ascii="Times New Roman" w:hAnsi="Times New Roman"/>
          <w:i/>
          <w:iCs/>
          <w:spacing w:val="-2"/>
          <w:sz w:val="24"/>
          <w:szCs w:val="24"/>
        </w:rPr>
      </w:pPr>
    </w:p>
    <w:p w14:paraId="2ECB4875" w14:textId="36A40D52" w:rsidR="0075259D" w:rsidRPr="000D0F32" w:rsidRDefault="000D0F32" w:rsidP="000D0F32">
      <w:pPr>
        <w:rPr>
          <w:rFonts w:ascii="Arial" w:hAnsi="Arial" w:cs="Arial"/>
          <w:b/>
          <w:bCs/>
          <w:sz w:val="24"/>
          <w:szCs w:val="24"/>
        </w:rPr>
      </w:pPr>
      <w:r w:rsidRPr="000D0F32">
        <w:rPr>
          <w:rFonts w:ascii="Arial" w:hAnsi="Arial" w:cs="Arial"/>
          <w:b/>
          <w:bCs/>
          <w:sz w:val="24"/>
          <w:szCs w:val="24"/>
        </w:rPr>
        <w:t>Standing Reports</w:t>
      </w:r>
    </w:p>
    <w:p w14:paraId="666CB7D2" w14:textId="0A69283F" w:rsidR="0075259D" w:rsidRDefault="0075259D" w:rsidP="0075259D">
      <w:pPr>
        <w:pStyle w:val="ListParagraph"/>
        <w:numPr>
          <w:ilvl w:val="0"/>
          <w:numId w:val="1"/>
        </w:numPr>
        <w:ind w:left="426" w:right="-377"/>
        <w:rPr>
          <w:rFonts w:ascii="Arial" w:hAnsi="Arial" w:cs="Arial"/>
          <w:sz w:val="24"/>
          <w:szCs w:val="24"/>
        </w:rPr>
      </w:pPr>
      <w:r>
        <w:rPr>
          <w:rFonts w:ascii="Arial" w:hAnsi="Arial" w:cs="Arial"/>
          <w:sz w:val="24"/>
          <w:szCs w:val="24"/>
        </w:rPr>
        <w:t>Vice-President Academics &amp; Research</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T. Hyland-Russell</w:t>
      </w:r>
    </w:p>
    <w:p w14:paraId="3E76F2E7" w14:textId="47F72F1A" w:rsidR="00AA44BE" w:rsidRDefault="007467AA" w:rsidP="00AA44BE">
      <w:pPr>
        <w:pStyle w:val="ListParagraph"/>
        <w:ind w:left="426" w:right="-377"/>
        <w:rPr>
          <w:rFonts w:ascii="Arial" w:hAnsi="Arial" w:cs="Arial"/>
          <w:sz w:val="24"/>
          <w:szCs w:val="24"/>
        </w:rPr>
      </w:pPr>
      <w:r>
        <w:rPr>
          <w:rFonts w:ascii="Arial" w:hAnsi="Arial" w:cs="Arial"/>
          <w:sz w:val="24"/>
          <w:szCs w:val="24"/>
        </w:rPr>
        <w:object w:dxaOrig="1543" w:dyaOrig="991" w14:anchorId="70D6C552">
          <v:shape id="_x0000_i1027" type="#_x0000_t75" style="width:77.4pt;height:49.8pt" o:ole="">
            <v:imagedata r:id="rId17" o:title=""/>
          </v:shape>
          <o:OLEObject Type="Embed" ProgID="Acrobat.Document.DC" ShapeID="_x0000_i1027" DrawAspect="Icon" ObjectID="_1775031992" r:id="rId18"/>
        </w:object>
      </w:r>
    </w:p>
    <w:p w14:paraId="20D6B4ED" w14:textId="77777777" w:rsidR="001F3FED" w:rsidRDefault="001F3FED" w:rsidP="001F3FED">
      <w:pPr>
        <w:pStyle w:val="ListParagraph"/>
        <w:ind w:left="426" w:right="-377"/>
        <w:rPr>
          <w:rFonts w:ascii="Arial" w:hAnsi="Arial" w:cs="Arial"/>
          <w:sz w:val="24"/>
          <w:szCs w:val="24"/>
        </w:rPr>
      </w:pPr>
    </w:p>
    <w:p w14:paraId="6CA6706A" w14:textId="33CB7F12" w:rsidR="00AA44BE" w:rsidRDefault="00AA44BE" w:rsidP="0075259D">
      <w:pPr>
        <w:pStyle w:val="ListParagraph"/>
        <w:numPr>
          <w:ilvl w:val="0"/>
          <w:numId w:val="1"/>
        </w:numPr>
        <w:ind w:left="426" w:right="-377"/>
        <w:rPr>
          <w:rFonts w:ascii="Arial" w:hAnsi="Arial" w:cs="Arial"/>
          <w:sz w:val="24"/>
          <w:szCs w:val="24"/>
        </w:rPr>
      </w:pPr>
      <w:r>
        <w:rPr>
          <w:rFonts w:ascii="Arial" w:hAnsi="Arial" w:cs="Arial"/>
          <w:sz w:val="24"/>
          <w:szCs w:val="24"/>
        </w:rPr>
        <w:t xml:space="preserve">Board of Governors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M. Gilbert</w:t>
      </w:r>
    </w:p>
    <w:p w14:paraId="3140F72B" w14:textId="77777777" w:rsidR="002C638D" w:rsidRDefault="002C638D" w:rsidP="002C638D">
      <w:pPr>
        <w:pStyle w:val="ListParagraph"/>
        <w:ind w:left="426"/>
        <w:rPr>
          <w:rFonts w:ascii="Arial" w:hAnsi="Arial" w:cs="Arial"/>
          <w:sz w:val="24"/>
          <w:szCs w:val="24"/>
        </w:rPr>
      </w:pPr>
    </w:p>
    <w:p w14:paraId="0D45EF2D" w14:textId="396D4D73" w:rsidR="0075259D" w:rsidRDefault="0075259D" w:rsidP="003D4F9D">
      <w:pPr>
        <w:pStyle w:val="ListParagraph"/>
        <w:numPr>
          <w:ilvl w:val="0"/>
          <w:numId w:val="1"/>
        </w:numPr>
        <w:ind w:left="426"/>
        <w:rPr>
          <w:rFonts w:ascii="Arial" w:hAnsi="Arial" w:cs="Arial"/>
          <w:sz w:val="24"/>
          <w:szCs w:val="24"/>
        </w:rPr>
      </w:pPr>
      <w:r>
        <w:rPr>
          <w:rFonts w:ascii="Arial" w:hAnsi="Arial" w:cs="Arial"/>
          <w:sz w:val="24"/>
          <w:szCs w:val="24"/>
        </w:rPr>
        <w:t>Education Council Chair</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R. Douglas</w:t>
      </w:r>
    </w:p>
    <w:p w14:paraId="0E29C2C9" w14:textId="3262AE74" w:rsidR="0075259D" w:rsidRDefault="0075259D" w:rsidP="0075259D">
      <w:pPr>
        <w:pStyle w:val="ListParagraph"/>
        <w:ind w:left="426"/>
        <w:rPr>
          <w:rFonts w:ascii="Arial" w:hAnsi="Arial" w:cs="Arial"/>
          <w:sz w:val="24"/>
          <w:szCs w:val="24"/>
        </w:rPr>
      </w:pPr>
    </w:p>
    <w:p w14:paraId="59921469" w14:textId="34F71B60" w:rsidR="000D0F32" w:rsidRDefault="000D0F32" w:rsidP="003D4F9D">
      <w:pPr>
        <w:pStyle w:val="ListParagraph"/>
        <w:numPr>
          <w:ilvl w:val="0"/>
          <w:numId w:val="1"/>
        </w:numPr>
        <w:ind w:left="426"/>
        <w:rPr>
          <w:rFonts w:ascii="Arial" w:hAnsi="Arial" w:cs="Arial"/>
          <w:sz w:val="24"/>
          <w:szCs w:val="24"/>
        </w:rPr>
      </w:pPr>
      <w:r>
        <w:rPr>
          <w:rFonts w:ascii="Arial" w:hAnsi="Arial" w:cs="Arial"/>
          <w:sz w:val="24"/>
          <w:szCs w:val="24"/>
        </w:rPr>
        <w:t>Education</w:t>
      </w:r>
      <w:r w:rsidR="00FA7003">
        <w:rPr>
          <w:rFonts w:ascii="Arial" w:hAnsi="Arial" w:cs="Arial"/>
          <w:sz w:val="24"/>
          <w:szCs w:val="24"/>
        </w:rPr>
        <w:t>al</w:t>
      </w:r>
      <w:r>
        <w:rPr>
          <w:rFonts w:ascii="Arial" w:hAnsi="Arial" w:cs="Arial"/>
          <w:sz w:val="24"/>
          <w:szCs w:val="24"/>
        </w:rPr>
        <w:t xml:space="preserve"> Polic</w:t>
      </w:r>
      <w:r w:rsidR="00FA7003">
        <w:rPr>
          <w:rFonts w:ascii="Arial" w:hAnsi="Arial" w:cs="Arial"/>
          <w:sz w:val="24"/>
          <w:szCs w:val="24"/>
        </w:rPr>
        <w:t xml:space="preserve">ies </w:t>
      </w:r>
      <w:r w:rsidR="0049275B">
        <w:rPr>
          <w:rFonts w:ascii="Arial" w:hAnsi="Arial" w:cs="Arial"/>
          <w:sz w:val="24"/>
          <w:szCs w:val="24"/>
        </w:rPr>
        <w:t>C</w:t>
      </w:r>
      <w:r>
        <w:rPr>
          <w:rFonts w:ascii="Arial" w:hAnsi="Arial" w:cs="Arial"/>
          <w:sz w:val="24"/>
          <w:szCs w:val="24"/>
        </w:rPr>
        <w:t>ommittee</w:t>
      </w:r>
      <w:r>
        <w:rPr>
          <w:rFonts w:ascii="Arial" w:hAnsi="Arial" w:cs="Arial"/>
          <w:sz w:val="24"/>
          <w:szCs w:val="24"/>
        </w:rPr>
        <w:tab/>
      </w:r>
      <w:r>
        <w:rPr>
          <w:rFonts w:ascii="Arial" w:hAnsi="Arial" w:cs="Arial"/>
          <w:sz w:val="24"/>
          <w:szCs w:val="24"/>
        </w:rPr>
        <w:tab/>
      </w:r>
      <w:r w:rsidR="0049275B">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BC7465">
        <w:rPr>
          <w:rFonts w:ascii="Arial" w:hAnsi="Arial" w:cs="Arial"/>
          <w:sz w:val="24"/>
          <w:szCs w:val="24"/>
        </w:rPr>
        <w:t>A. Holloway</w:t>
      </w:r>
    </w:p>
    <w:p w14:paraId="18AC274B" w14:textId="77777777" w:rsidR="000D0F32" w:rsidRPr="000D0F32" w:rsidRDefault="000D0F32" w:rsidP="003D4F9D">
      <w:pPr>
        <w:pStyle w:val="ListParagraph"/>
        <w:ind w:left="426" w:hanging="567"/>
        <w:rPr>
          <w:rFonts w:ascii="Arial" w:hAnsi="Arial" w:cs="Arial"/>
          <w:sz w:val="24"/>
          <w:szCs w:val="24"/>
        </w:rPr>
      </w:pPr>
    </w:p>
    <w:p w14:paraId="322A37D1" w14:textId="7D4AD895" w:rsidR="000D0F32" w:rsidRDefault="000D0F32" w:rsidP="003D4F9D">
      <w:pPr>
        <w:pStyle w:val="ListParagraph"/>
        <w:numPr>
          <w:ilvl w:val="0"/>
          <w:numId w:val="1"/>
        </w:numPr>
        <w:ind w:left="426"/>
        <w:rPr>
          <w:rFonts w:ascii="Arial" w:hAnsi="Arial" w:cs="Arial"/>
          <w:sz w:val="24"/>
          <w:szCs w:val="24"/>
        </w:rPr>
      </w:pPr>
      <w:r>
        <w:rPr>
          <w:rFonts w:ascii="Arial" w:hAnsi="Arial" w:cs="Arial"/>
          <w:sz w:val="24"/>
          <w:szCs w:val="24"/>
        </w:rPr>
        <w:t xml:space="preserve">Curriculum </w:t>
      </w:r>
      <w:r w:rsidR="0049275B">
        <w:rPr>
          <w:rFonts w:ascii="Arial" w:hAnsi="Arial" w:cs="Arial"/>
          <w:sz w:val="24"/>
          <w:szCs w:val="24"/>
        </w:rPr>
        <w:t>C</w:t>
      </w:r>
      <w:r>
        <w:rPr>
          <w:rFonts w:ascii="Arial" w:hAnsi="Arial" w:cs="Arial"/>
          <w:sz w:val="24"/>
          <w:szCs w:val="24"/>
        </w:rPr>
        <w:t>ommittee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9275B">
        <w:rPr>
          <w:rFonts w:ascii="Arial" w:hAnsi="Arial" w:cs="Arial"/>
          <w:sz w:val="24"/>
          <w:szCs w:val="24"/>
        </w:rPr>
        <w:tab/>
      </w:r>
      <w:r>
        <w:rPr>
          <w:rFonts w:ascii="Arial" w:hAnsi="Arial" w:cs="Arial"/>
          <w:sz w:val="24"/>
          <w:szCs w:val="24"/>
        </w:rPr>
        <w:tab/>
      </w:r>
      <w:r>
        <w:rPr>
          <w:rFonts w:ascii="Arial" w:hAnsi="Arial" w:cs="Arial"/>
          <w:sz w:val="24"/>
          <w:szCs w:val="24"/>
        </w:rPr>
        <w:tab/>
      </w:r>
      <w:r w:rsidR="006A39BD">
        <w:rPr>
          <w:rFonts w:ascii="Arial" w:hAnsi="Arial" w:cs="Arial"/>
          <w:sz w:val="24"/>
          <w:szCs w:val="24"/>
        </w:rPr>
        <w:t>R. Douglas</w:t>
      </w:r>
    </w:p>
    <w:p w14:paraId="367DE116" w14:textId="77777777" w:rsidR="000D0F32" w:rsidRPr="000D0F32" w:rsidRDefault="000D0F32" w:rsidP="003D4F9D">
      <w:pPr>
        <w:pStyle w:val="ListParagraph"/>
        <w:ind w:left="426" w:hanging="567"/>
        <w:rPr>
          <w:rFonts w:ascii="Arial" w:hAnsi="Arial" w:cs="Arial"/>
          <w:sz w:val="24"/>
          <w:szCs w:val="24"/>
        </w:rPr>
      </w:pPr>
    </w:p>
    <w:p w14:paraId="60D7857E" w14:textId="3B3DF224" w:rsidR="002E22BD" w:rsidRPr="007467AA" w:rsidRDefault="000D0F32" w:rsidP="007467AA">
      <w:pPr>
        <w:pStyle w:val="ListParagraph"/>
        <w:numPr>
          <w:ilvl w:val="0"/>
          <w:numId w:val="1"/>
        </w:numPr>
        <w:ind w:left="426"/>
        <w:rPr>
          <w:rFonts w:ascii="Arial" w:hAnsi="Arial" w:cs="Arial"/>
          <w:sz w:val="24"/>
          <w:szCs w:val="24"/>
        </w:rPr>
      </w:pPr>
      <w:r>
        <w:rPr>
          <w:rFonts w:ascii="Arial" w:hAnsi="Arial" w:cs="Arial"/>
          <w:sz w:val="24"/>
          <w:szCs w:val="24"/>
        </w:rPr>
        <w:t xml:space="preserve">Admissions and Standards </w:t>
      </w:r>
      <w:r w:rsidR="00FA7003">
        <w:rPr>
          <w:rFonts w:ascii="Arial" w:hAnsi="Arial" w:cs="Arial"/>
          <w:sz w:val="24"/>
          <w:szCs w:val="24"/>
        </w:rPr>
        <w:t>C</w:t>
      </w:r>
      <w:r>
        <w:rPr>
          <w:rFonts w:ascii="Arial" w:hAnsi="Arial" w:cs="Arial"/>
          <w:sz w:val="24"/>
          <w:szCs w:val="24"/>
        </w:rPr>
        <w:t>ommittee</w:t>
      </w:r>
      <w:r>
        <w:rPr>
          <w:rFonts w:ascii="Arial" w:hAnsi="Arial" w:cs="Arial"/>
          <w:sz w:val="24"/>
          <w:szCs w:val="24"/>
        </w:rPr>
        <w:tab/>
      </w:r>
      <w:r>
        <w:rPr>
          <w:rFonts w:ascii="Arial" w:hAnsi="Arial" w:cs="Arial"/>
          <w:sz w:val="24"/>
          <w:szCs w:val="24"/>
        </w:rPr>
        <w:tab/>
      </w:r>
      <w:r w:rsidR="006A39BD">
        <w:rPr>
          <w:rFonts w:ascii="Arial" w:hAnsi="Arial" w:cs="Arial"/>
          <w:sz w:val="24"/>
          <w:szCs w:val="24"/>
        </w:rPr>
        <w:t xml:space="preserve">       </w:t>
      </w:r>
      <w:r w:rsidR="00C70F86">
        <w:rPr>
          <w:rFonts w:ascii="Arial" w:hAnsi="Arial" w:cs="Arial"/>
          <w:sz w:val="24"/>
          <w:szCs w:val="24"/>
        </w:rPr>
        <w:tab/>
      </w:r>
      <w:r w:rsidR="00C70F86">
        <w:rPr>
          <w:rFonts w:ascii="Arial" w:hAnsi="Arial" w:cs="Arial"/>
          <w:sz w:val="24"/>
          <w:szCs w:val="24"/>
        </w:rPr>
        <w:tab/>
      </w:r>
      <w:r w:rsidR="00C70F86">
        <w:rPr>
          <w:rFonts w:ascii="Arial" w:hAnsi="Arial" w:cs="Arial"/>
          <w:sz w:val="24"/>
          <w:szCs w:val="24"/>
        </w:rPr>
        <w:tab/>
      </w:r>
      <w:r w:rsidR="00E404D1">
        <w:rPr>
          <w:rFonts w:ascii="Arial" w:hAnsi="Arial" w:cs="Arial"/>
          <w:sz w:val="24"/>
          <w:szCs w:val="24"/>
        </w:rPr>
        <w:t>A. Holloway</w:t>
      </w:r>
    </w:p>
    <w:p w14:paraId="082A9678" w14:textId="77777777" w:rsidR="00BC7465" w:rsidRDefault="00BC7465" w:rsidP="002E22BD">
      <w:pPr>
        <w:pStyle w:val="ListParagraph"/>
        <w:rPr>
          <w:rFonts w:ascii="Arial" w:hAnsi="Arial" w:cs="Arial"/>
          <w:sz w:val="24"/>
          <w:szCs w:val="24"/>
        </w:rPr>
      </w:pPr>
    </w:p>
    <w:p w14:paraId="40998515" w14:textId="77777777" w:rsidR="00BC7465" w:rsidRPr="002E22BD" w:rsidRDefault="00BC7465" w:rsidP="002E22BD">
      <w:pPr>
        <w:pStyle w:val="ListParagraph"/>
        <w:rPr>
          <w:rFonts w:ascii="Arial" w:hAnsi="Arial" w:cs="Arial"/>
          <w:sz w:val="24"/>
          <w:szCs w:val="24"/>
        </w:rPr>
      </w:pPr>
    </w:p>
    <w:p w14:paraId="2FCD69E5" w14:textId="77777777" w:rsidR="00BC7465" w:rsidRDefault="00BC7465" w:rsidP="00BC7465">
      <w:pPr>
        <w:rPr>
          <w:rFonts w:ascii="Arial" w:hAnsi="Arial" w:cs="Arial"/>
          <w:b/>
          <w:bCs/>
          <w:sz w:val="24"/>
          <w:szCs w:val="24"/>
        </w:rPr>
      </w:pPr>
      <w:r>
        <w:rPr>
          <w:rFonts w:ascii="Arial" w:hAnsi="Arial" w:cs="Arial"/>
          <w:b/>
          <w:bCs/>
          <w:sz w:val="24"/>
          <w:szCs w:val="24"/>
        </w:rPr>
        <w:t>Election</w:t>
      </w:r>
    </w:p>
    <w:p w14:paraId="766430A2" w14:textId="77BD5A08" w:rsidR="00BC7465" w:rsidRDefault="00BC7465" w:rsidP="00BC7465">
      <w:pPr>
        <w:pStyle w:val="ListParagraph"/>
        <w:numPr>
          <w:ilvl w:val="0"/>
          <w:numId w:val="1"/>
        </w:numPr>
        <w:spacing w:line="256" w:lineRule="auto"/>
        <w:rPr>
          <w:rFonts w:ascii="Arial" w:hAnsi="Arial" w:cs="Arial"/>
          <w:sz w:val="24"/>
          <w:szCs w:val="24"/>
        </w:rPr>
      </w:pPr>
      <w:r>
        <w:rPr>
          <w:rFonts w:ascii="Arial" w:hAnsi="Arial" w:cs="Arial"/>
          <w:sz w:val="24"/>
          <w:szCs w:val="24"/>
        </w:rPr>
        <w:t>Election of Chair and Vice-Chair of Education Council</w:t>
      </w:r>
      <w:r>
        <w:rPr>
          <w:rFonts w:ascii="Arial" w:hAnsi="Arial" w:cs="Arial"/>
          <w:sz w:val="24"/>
          <w:szCs w:val="24"/>
        </w:rPr>
        <w:tab/>
      </w:r>
      <w:r>
        <w:rPr>
          <w:rFonts w:ascii="Arial" w:hAnsi="Arial" w:cs="Arial"/>
          <w:sz w:val="24"/>
          <w:szCs w:val="24"/>
        </w:rPr>
        <w:tab/>
      </w:r>
      <w:r>
        <w:rPr>
          <w:rFonts w:ascii="Arial" w:hAnsi="Arial" w:cs="Arial"/>
          <w:sz w:val="24"/>
          <w:szCs w:val="24"/>
        </w:rPr>
        <w:tab/>
        <w:t>M. Ross</w:t>
      </w:r>
    </w:p>
    <w:p w14:paraId="09E2E77E" w14:textId="77777777" w:rsidR="002E22BD" w:rsidRPr="00BC7465" w:rsidRDefault="002E22BD" w:rsidP="00BC7465">
      <w:pPr>
        <w:rPr>
          <w:rFonts w:ascii="Arial" w:hAnsi="Arial" w:cs="Arial"/>
          <w:sz w:val="24"/>
          <w:szCs w:val="24"/>
        </w:rPr>
      </w:pPr>
    </w:p>
    <w:p w14:paraId="44EBBC06" w14:textId="77777777" w:rsidR="002E22BD" w:rsidRPr="002E22BD" w:rsidRDefault="002E22BD" w:rsidP="002E22BD">
      <w:pPr>
        <w:rPr>
          <w:rFonts w:ascii="Arial" w:hAnsi="Arial" w:cs="Arial"/>
          <w:b/>
          <w:bCs/>
          <w:sz w:val="24"/>
          <w:szCs w:val="24"/>
        </w:rPr>
      </w:pPr>
      <w:r w:rsidRPr="002E22BD">
        <w:rPr>
          <w:rFonts w:ascii="Arial" w:hAnsi="Arial" w:cs="Arial"/>
          <w:b/>
          <w:bCs/>
          <w:sz w:val="24"/>
          <w:szCs w:val="24"/>
        </w:rPr>
        <w:t>Information/Discussion</w:t>
      </w:r>
    </w:p>
    <w:p w14:paraId="488CC404" w14:textId="2E28583D" w:rsidR="002E22BD" w:rsidRDefault="002E22BD" w:rsidP="002E22BD">
      <w:pPr>
        <w:pStyle w:val="ListParagraph"/>
        <w:numPr>
          <w:ilvl w:val="0"/>
          <w:numId w:val="1"/>
        </w:numPr>
        <w:rPr>
          <w:rFonts w:ascii="Arial" w:hAnsi="Arial" w:cs="Arial"/>
          <w:sz w:val="24"/>
          <w:szCs w:val="24"/>
        </w:rPr>
      </w:pPr>
      <w:r>
        <w:rPr>
          <w:rFonts w:ascii="Arial" w:hAnsi="Arial" w:cs="Arial"/>
          <w:sz w:val="24"/>
          <w:szCs w:val="24"/>
        </w:rPr>
        <w:t xml:space="preserve"> </w:t>
      </w:r>
      <w:r w:rsidR="00BC7465">
        <w:rPr>
          <w:rFonts w:ascii="Arial" w:hAnsi="Arial" w:cs="Arial"/>
          <w:sz w:val="24"/>
          <w:szCs w:val="24"/>
        </w:rPr>
        <w:t>Education Council representative on College Policy committee</w:t>
      </w:r>
      <w:r>
        <w:rPr>
          <w:rFonts w:ascii="Arial" w:hAnsi="Arial" w:cs="Arial"/>
          <w:sz w:val="24"/>
          <w:szCs w:val="24"/>
        </w:rPr>
        <w:t xml:space="preserve"> </w:t>
      </w:r>
      <w:r>
        <w:rPr>
          <w:rFonts w:ascii="Arial" w:hAnsi="Arial" w:cs="Arial"/>
          <w:sz w:val="24"/>
          <w:szCs w:val="24"/>
        </w:rPr>
        <w:tab/>
      </w:r>
      <w:r>
        <w:rPr>
          <w:rFonts w:ascii="Arial" w:hAnsi="Arial" w:cs="Arial"/>
          <w:sz w:val="24"/>
          <w:szCs w:val="24"/>
        </w:rPr>
        <w:tab/>
        <w:t>R. Douglas</w:t>
      </w:r>
    </w:p>
    <w:p w14:paraId="3980A1C4" w14:textId="77777777" w:rsidR="002E22BD" w:rsidRDefault="002E22BD" w:rsidP="000D0F32">
      <w:pPr>
        <w:rPr>
          <w:rFonts w:ascii="Arial" w:hAnsi="Arial" w:cs="Arial"/>
          <w:sz w:val="24"/>
          <w:szCs w:val="24"/>
        </w:rPr>
      </w:pPr>
    </w:p>
    <w:p w14:paraId="5FC8A4B2" w14:textId="77777777" w:rsidR="00BC7465" w:rsidRDefault="00BC7465" w:rsidP="000D0F32">
      <w:pPr>
        <w:rPr>
          <w:rFonts w:ascii="Arial" w:hAnsi="Arial" w:cs="Arial"/>
          <w:sz w:val="24"/>
          <w:szCs w:val="24"/>
        </w:rPr>
      </w:pPr>
    </w:p>
    <w:p w14:paraId="1FBD5790" w14:textId="02600018" w:rsidR="00472BB6" w:rsidRDefault="000D0F32" w:rsidP="00472BB6">
      <w:pPr>
        <w:rPr>
          <w:rFonts w:ascii="Arial" w:hAnsi="Arial" w:cs="Arial"/>
          <w:sz w:val="24"/>
          <w:szCs w:val="24"/>
        </w:rPr>
      </w:pPr>
      <w:r>
        <w:rPr>
          <w:rFonts w:ascii="Arial" w:hAnsi="Arial" w:cs="Arial"/>
          <w:sz w:val="24"/>
          <w:szCs w:val="24"/>
        </w:rPr>
        <w:t xml:space="preserve">Next Meeting – </w:t>
      </w:r>
      <w:r w:rsidR="00BC7465">
        <w:rPr>
          <w:rFonts w:ascii="Arial" w:hAnsi="Arial" w:cs="Arial"/>
          <w:sz w:val="24"/>
          <w:szCs w:val="24"/>
        </w:rPr>
        <w:t>May 22</w:t>
      </w:r>
      <w:r w:rsidR="00611611">
        <w:rPr>
          <w:rFonts w:ascii="Arial" w:hAnsi="Arial" w:cs="Arial"/>
          <w:sz w:val="24"/>
          <w:szCs w:val="24"/>
        </w:rPr>
        <w:t>, 202</w:t>
      </w:r>
      <w:r w:rsidR="00A11C19">
        <w:rPr>
          <w:rFonts w:ascii="Arial" w:hAnsi="Arial" w:cs="Arial"/>
          <w:sz w:val="24"/>
          <w:szCs w:val="24"/>
        </w:rPr>
        <w:t>4</w:t>
      </w:r>
      <w:r w:rsidR="00472BB6" w:rsidRPr="00472BB6">
        <w:rPr>
          <w:rFonts w:ascii="Arial" w:hAnsi="Arial" w:cs="Arial"/>
          <w:sz w:val="24"/>
          <w:szCs w:val="24"/>
        </w:rPr>
        <w:t xml:space="preserve"> </w:t>
      </w:r>
    </w:p>
    <w:p w14:paraId="3B578918" w14:textId="2A9A363B" w:rsidR="000517BA" w:rsidRDefault="000517BA" w:rsidP="000D0F32">
      <w:pPr>
        <w:rPr>
          <w:rFonts w:ascii="Arial" w:hAnsi="Arial" w:cs="Arial"/>
          <w:sz w:val="24"/>
          <w:szCs w:val="24"/>
        </w:rPr>
      </w:pPr>
    </w:p>
    <w:p w14:paraId="072D8939" w14:textId="4925BEBE" w:rsidR="000D0F32" w:rsidRPr="000D0F32" w:rsidRDefault="000D0F32" w:rsidP="00143055">
      <w:pPr>
        <w:rPr>
          <w:rFonts w:ascii="Arial" w:hAnsi="Arial" w:cs="Arial"/>
          <w:sz w:val="24"/>
          <w:szCs w:val="24"/>
        </w:rPr>
      </w:pPr>
      <w:r>
        <w:rPr>
          <w:rFonts w:ascii="Arial" w:hAnsi="Arial" w:cs="Arial"/>
          <w:sz w:val="24"/>
          <w:szCs w:val="24"/>
        </w:rPr>
        <w:t>Adjournment</w:t>
      </w:r>
    </w:p>
    <w:sectPr w:rsidR="000D0F32" w:rsidRPr="000D0F32" w:rsidSect="007467AA">
      <w:pgSz w:w="12240" w:h="15840"/>
      <w:pgMar w:top="851" w:right="1327" w:bottom="851" w:left="1276"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6657F4"/>
    <w:multiLevelType w:val="hybridMultilevel"/>
    <w:tmpl w:val="09C05F52"/>
    <w:lvl w:ilvl="0" w:tplc="10090017">
      <w:start w:val="1"/>
      <w:numFmt w:val="lowerLetter"/>
      <w:lvlText w:val="%1)"/>
      <w:lvlJc w:val="left"/>
      <w:pPr>
        <w:ind w:left="927" w:hanging="360"/>
      </w:pPr>
      <w:rPr>
        <w:rFonts w:hint="default"/>
        <w:i w:val="0"/>
      </w:rPr>
    </w:lvl>
    <w:lvl w:ilvl="1" w:tplc="10090019" w:tentative="1">
      <w:start w:val="1"/>
      <w:numFmt w:val="lowerLetter"/>
      <w:lvlText w:val="%2."/>
      <w:lvlJc w:val="left"/>
      <w:pPr>
        <w:ind w:left="1647" w:hanging="360"/>
      </w:pPr>
    </w:lvl>
    <w:lvl w:ilvl="2" w:tplc="1009001B" w:tentative="1">
      <w:start w:val="1"/>
      <w:numFmt w:val="lowerRoman"/>
      <w:lvlText w:val="%3."/>
      <w:lvlJc w:val="right"/>
      <w:pPr>
        <w:ind w:left="2367" w:hanging="180"/>
      </w:pPr>
    </w:lvl>
    <w:lvl w:ilvl="3" w:tplc="1009000F" w:tentative="1">
      <w:start w:val="1"/>
      <w:numFmt w:val="decimal"/>
      <w:lvlText w:val="%4."/>
      <w:lvlJc w:val="left"/>
      <w:pPr>
        <w:ind w:left="3087" w:hanging="360"/>
      </w:pPr>
    </w:lvl>
    <w:lvl w:ilvl="4" w:tplc="10090019" w:tentative="1">
      <w:start w:val="1"/>
      <w:numFmt w:val="lowerLetter"/>
      <w:lvlText w:val="%5."/>
      <w:lvlJc w:val="left"/>
      <w:pPr>
        <w:ind w:left="3807" w:hanging="360"/>
      </w:pPr>
    </w:lvl>
    <w:lvl w:ilvl="5" w:tplc="1009001B" w:tentative="1">
      <w:start w:val="1"/>
      <w:numFmt w:val="lowerRoman"/>
      <w:lvlText w:val="%6."/>
      <w:lvlJc w:val="right"/>
      <w:pPr>
        <w:ind w:left="4527" w:hanging="180"/>
      </w:pPr>
    </w:lvl>
    <w:lvl w:ilvl="6" w:tplc="1009000F" w:tentative="1">
      <w:start w:val="1"/>
      <w:numFmt w:val="decimal"/>
      <w:lvlText w:val="%7."/>
      <w:lvlJc w:val="left"/>
      <w:pPr>
        <w:ind w:left="5247" w:hanging="360"/>
      </w:pPr>
    </w:lvl>
    <w:lvl w:ilvl="7" w:tplc="10090019" w:tentative="1">
      <w:start w:val="1"/>
      <w:numFmt w:val="lowerLetter"/>
      <w:lvlText w:val="%8."/>
      <w:lvlJc w:val="left"/>
      <w:pPr>
        <w:ind w:left="5967" w:hanging="360"/>
      </w:pPr>
    </w:lvl>
    <w:lvl w:ilvl="8" w:tplc="1009001B" w:tentative="1">
      <w:start w:val="1"/>
      <w:numFmt w:val="lowerRoman"/>
      <w:lvlText w:val="%9."/>
      <w:lvlJc w:val="right"/>
      <w:pPr>
        <w:ind w:left="6687" w:hanging="180"/>
      </w:pPr>
    </w:lvl>
  </w:abstractNum>
  <w:abstractNum w:abstractNumId="1" w15:restartNumberingAfterBreak="0">
    <w:nsid w:val="0895643F"/>
    <w:multiLevelType w:val="hybridMultilevel"/>
    <w:tmpl w:val="14C04960"/>
    <w:lvl w:ilvl="0" w:tplc="BEF0929C">
      <w:start w:val="13"/>
      <w:numFmt w:val="decimal"/>
      <w:lvlText w:val="%1."/>
      <w:lvlJc w:val="left"/>
      <w:pPr>
        <w:ind w:left="567" w:hanging="207"/>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BAF7AEC"/>
    <w:multiLevelType w:val="hybridMultilevel"/>
    <w:tmpl w:val="4844C93C"/>
    <w:lvl w:ilvl="0" w:tplc="2E5499EA">
      <w:start w:val="11"/>
      <w:numFmt w:val="decimal"/>
      <w:lvlText w:val="%1."/>
      <w:lvlJc w:val="left"/>
      <w:pPr>
        <w:ind w:left="567" w:hanging="207"/>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0A13549"/>
    <w:multiLevelType w:val="hybridMultilevel"/>
    <w:tmpl w:val="2DB62B20"/>
    <w:lvl w:ilvl="0" w:tplc="8EB2D99C">
      <w:start w:val="1"/>
      <w:numFmt w:val="decimal"/>
      <w:lvlText w:val="%1."/>
      <w:lvlJc w:val="left"/>
      <w:pPr>
        <w:ind w:left="476" w:hanging="336"/>
      </w:pPr>
      <w:rPr>
        <w:rFonts w:ascii="Arial" w:eastAsia="Arial" w:hAnsi="Arial" w:hint="default"/>
        <w:sz w:val="24"/>
        <w:szCs w:val="24"/>
      </w:rPr>
    </w:lvl>
    <w:lvl w:ilvl="1" w:tplc="F7EE2D16">
      <w:start w:val="1"/>
      <w:numFmt w:val="bullet"/>
      <w:lvlText w:val="•"/>
      <w:lvlJc w:val="left"/>
      <w:pPr>
        <w:ind w:left="1426" w:hanging="336"/>
      </w:pPr>
      <w:rPr>
        <w:rFonts w:hint="default"/>
      </w:rPr>
    </w:lvl>
    <w:lvl w:ilvl="2" w:tplc="268C160E">
      <w:start w:val="1"/>
      <w:numFmt w:val="bullet"/>
      <w:lvlText w:val="•"/>
      <w:lvlJc w:val="left"/>
      <w:pPr>
        <w:ind w:left="2377" w:hanging="336"/>
      </w:pPr>
      <w:rPr>
        <w:rFonts w:hint="default"/>
      </w:rPr>
    </w:lvl>
    <w:lvl w:ilvl="3" w:tplc="6E38B32A">
      <w:start w:val="1"/>
      <w:numFmt w:val="bullet"/>
      <w:lvlText w:val="•"/>
      <w:lvlJc w:val="left"/>
      <w:pPr>
        <w:ind w:left="3327" w:hanging="336"/>
      </w:pPr>
      <w:rPr>
        <w:rFonts w:hint="default"/>
      </w:rPr>
    </w:lvl>
    <w:lvl w:ilvl="4" w:tplc="DAB6393C">
      <w:start w:val="1"/>
      <w:numFmt w:val="bullet"/>
      <w:lvlText w:val="•"/>
      <w:lvlJc w:val="left"/>
      <w:pPr>
        <w:ind w:left="4277" w:hanging="336"/>
      </w:pPr>
      <w:rPr>
        <w:rFonts w:hint="default"/>
      </w:rPr>
    </w:lvl>
    <w:lvl w:ilvl="5" w:tplc="FD86C696">
      <w:start w:val="1"/>
      <w:numFmt w:val="bullet"/>
      <w:lvlText w:val="•"/>
      <w:lvlJc w:val="left"/>
      <w:pPr>
        <w:ind w:left="5228" w:hanging="336"/>
      </w:pPr>
      <w:rPr>
        <w:rFonts w:hint="default"/>
      </w:rPr>
    </w:lvl>
    <w:lvl w:ilvl="6" w:tplc="1FB0E508">
      <w:start w:val="1"/>
      <w:numFmt w:val="bullet"/>
      <w:lvlText w:val="•"/>
      <w:lvlJc w:val="left"/>
      <w:pPr>
        <w:ind w:left="6178" w:hanging="336"/>
      </w:pPr>
      <w:rPr>
        <w:rFonts w:hint="default"/>
      </w:rPr>
    </w:lvl>
    <w:lvl w:ilvl="7" w:tplc="0CCEAAAC">
      <w:start w:val="1"/>
      <w:numFmt w:val="bullet"/>
      <w:lvlText w:val="•"/>
      <w:lvlJc w:val="left"/>
      <w:pPr>
        <w:ind w:left="7128" w:hanging="336"/>
      </w:pPr>
      <w:rPr>
        <w:rFonts w:hint="default"/>
      </w:rPr>
    </w:lvl>
    <w:lvl w:ilvl="8" w:tplc="FB1E756E">
      <w:start w:val="1"/>
      <w:numFmt w:val="bullet"/>
      <w:lvlText w:val="•"/>
      <w:lvlJc w:val="left"/>
      <w:pPr>
        <w:ind w:left="8079" w:hanging="336"/>
      </w:pPr>
      <w:rPr>
        <w:rFonts w:hint="default"/>
      </w:rPr>
    </w:lvl>
  </w:abstractNum>
  <w:abstractNum w:abstractNumId="4" w15:restartNumberingAfterBreak="0">
    <w:nsid w:val="17972409"/>
    <w:multiLevelType w:val="hybridMultilevel"/>
    <w:tmpl w:val="0046F7CA"/>
    <w:lvl w:ilvl="0" w:tplc="441EC08A">
      <w:start w:val="1"/>
      <w:numFmt w:val="decimal"/>
      <w:lvlText w:val="%1)"/>
      <w:lvlJc w:val="left"/>
      <w:pPr>
        <w:ind w:left="1287" w:hanging="360"/>
      </w:pPr>
      <w:rPr>
        <w:rFonts w:ascii="Arial" w:hAnsiTheme="minorHAnsi" w:hint="default"/>
        <w:i w:val="0"/>
      </w:rPr>
    </w:lvl>
    <w:lvl w:ilvl="1" w:tplc="10090019" w:tentative="1">
      <w:start w:val="1"/>
      <w:numFmt w:val="lowerLetter"/>
      <w:lvlText w:val="%2."/>
      <w:lvlJc w:val="left"/>
      <w:pPr>
        <w:ind w:left="2007" w:hanging="360"/>
      </w:pPr>
    </w:lvl>
    <w:lvl w:ilvl="2" w:tplc="1009001B" w:tentative="1">
      <w:start w:val="1"/>
      <w:numFmt w:val="lowerRoman"/>
      <w:lvlText w:val="%3."/>
      <w:lvlJc w:val="right"/>
      <w:pPr>
        <w:ind w:left="2727" w:hanging="180"/>
      </w:pPr>
    </w:lvl>
    <w:lvl w:ilvl="3" w:tplc="1009000F" w:tentative="1">
      <w:start w:val="1"/>
      <w:numFmt w:val="decimal"/>
      <w:lvlText w:val="%4."/>
      <w:lvlJc w:val="left"/>
      <w:pPr>
        <w:ind w:left="3447" w:hanging="360"/>
      </w:pPr>
    </w:lvl>
    <w:lvl w:ilvl="4" w:tplc="10090019" w:tentative="1">
      <w:start w:val="1"/>
      <w:numFmt w:val="lowerLetter"/>
      <w:lvlText w:val="%5."/>
      <w:lvlJc w:val="left"/>
      <w:pPr>
        <w:ind w:left="4167" w:hanging="360"/>
      </w:pPr>
    </w:lvl>
    <w:lvl w:ilvl="5" w:tplc="1009001B" w:tentative="1">
      <w:start w:val="1"/>
      <w:numFmt w:val="lowerRoman"/>
      <w:lvlText w:val="%6."/>
      <w:lvlJc w:val="right"/>
      <w:pPr>
        <w:ind w:left="4887" w:hanging="180"/>
      </w:pPr>
    </w:lvl>
    <w:lvl w:ilvl="6" w:tplc="1009000F" w:tentative="1">
      <w:start w:val="1"/>
      <w:numFmt w:val="decimal"/>
      <w:lvlText w:val="%7."/>
      <w:lvlJc w:val="left"/>
      <w:pPr>
        <w:ind w:left="5607" w:hanging="360"/>
      </w:pPr>
    </w:lvl>
    <w:lvl w:ilvl="7" w:tplc="10090019" w:tentative="1">
      <w:start w:val="1"/>
      <w:numFmt w:val="lowerLetter"/>
      <w:lvlText w:val="%8."/>
      <w:lvlJc w:val="left"/>
      <w:pPr>
        <w:ind w:left="6327" w:hanging="360"/>
      </w:pPr>
    </w:lvl>
    <w:lvl w:ilvl="8" w:tplc="1009001B" w:tentative="1">
      <w:start w:val="1"/>
      <w:numFmt w:val="lowerRoman"/>
      <w:lvlText w:val="%9."/>
      <w:lvlJc w:val="right"/>
      <w:pPr>
        <w:ind w:left="7047" w:hanging="180"/>
      </w:pPr>
    </w:lvl>
  </w:abstractNum>
  <w:abstractNum w:abstractNumId="5" w15:restartNumberingAfterBreak="0">
    <w:nsid w:val="18CE45AA"/>
    <w:multiLevelType w:val="hybridMultilevel"/>
    <w:tmpl w:val="A89AC97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A6260E4"/>
    <w:multiLevelType w:val="hybridMultilevel"/>
    <w:tmpl w:val="C1FEA7FE"/>
    <w:lvl w:ilvl="0" w:tplc="FBA0F1C8">
      <w:start w:val="13"/>
      <w:numFmt w:val="decimal"/>
      <w:lvlText w:val="%1."/>
      <w:lvlJc w:val="left"/>
      <w:pPr>
        <w:ind w:left="567" w:hanging="207"/>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324A0CA6"/>
    <w:multiLevelType w:val="hybridMultilevel"/>
    <w:tmpl w:val="D786CC88"/>
    <w:lvl w:ilvl="0" w:tplc="1CB82A0E">
      <w:start w:val="1"/>
      <w:numFmt w:val="bullet"/>
      <w:lvlText w:val="-"/>
      <w:lvlJc w:val="left"/>
      <w:pPr>
        <w:ind w:left="786" w:hanging="360"/>
      </w:pPr>
      <w:rPr>
        <w:rFonts w:ascii="Arial" w:eastAsiaTheme="minorHAnsi" w:hAnsi="Arial" w:cs="Arial" w:hint="default"/>
      </w:rPr>
    </w:lvl>
    <w:lvl w:ilvl="1" w:tplc="10090003" w:tentative="1">
      <w:start w:val="1"/>
      <w:numFmt w:val="bullet"/>
      <w:lvlText w:val="o"/>
      <w:lvlJc w:val="left"/>
      <w:pPr>
        <w:ind w:left="1506" w:hanging="360"/>
      </w:pPr>
      <w:rPr>
        <w:rFonts w:ascii="Courier New" w:hAnsi="Courier New" w:cs="Courier New" w:hint="default"/>
      </w:rPr>
    </w:lvl>
    <w:lvl w:ilvl="2" w:tplc="10090005" w:tentative="1">
      <w:start w:val="1"/>
      <w:numFmt w:val="bullet"/>
      <w:lvlText w:val=""/>
      <w:lvlJc w:val="left"/>
      <w:pPr>
        <w:ind w:left="2226" w:hanging="360"/>
      </w:pPr>
      <w:rPr>
        <w:rFonts w:ascii="Wingdings" w:hAnsi="Wingdings" w:hint="default"/>
      </w:rPr>
    </w:lvl>
    <w:lvl w:ilvl="3" w:tplc="10090001" w:tentative="1">
      <w:start w:val="1"/>
      <w:numFmt w:val="bullet"/>
      <w:lvlText w:val=""/>
      <w:lvlJc w:val="left"/>
      <w:pPr>
        <w:ind w:left="2946" w:hanging="360"/>
      </w:pPr>
      <w:rPr>
        <w:rFonts w:ascii="Symbol" w:hAnsi="Symbol" w:hint="default"/>
      </w:rPr>
    </w:lvl>
    <w:lvl w:ilvl="4" w:tplc="10090003" w:tentative="1">
      <w:start w:val="1"/>
      <w:numFmt w:val="bullet"/>
      <w:lvlText w:val="o"/>
      <w:lvlJc w:val="left"/>
      <w:pPr>
        <w:ind w:left="3666" w:hanging="360"/>
      </w:pPr>
      <w:rPr>
        <w:rFonts w:ascii="Courier New" w:hAnsi="Courier New" w:cs="Courier New" w:hint="default"/>
      </w:rPr>
    </w:lvl>
    <w:lvl w:ilvl="5" w:tplc="10090005" w:tentative="1">
      <w:start w:val="1"/>
      <w:numFmt w:val="bullet"/>
      <w:lvlText w:val=""/>
      <w:lvlJc w:val="left"/>
      <w:pPr>
        <w:ind w:left="4386" w:hanging="360"/>
      </w:pPr>
      <w:rPr>
        <w:rFonts w:ascii="Wingdings" w:hAnsi="Wingdings" w:hint="default"/>
      </w:rPr>
    </w:lvl>
    <w:lvl w:ilvl="6" w:tplc="10090001" w:tentative="1">
      <w:start w:val="1"/>
      <w:numFmt w:val="bullet"/>
      <w:lvlText w:val=""/>
      <w:lvlJc w:val="left"/>
      <w:pPr>
        <w:ind w:left="5106" w:hanging="360"/>
      </w:pPr>
      <w:rPr>
        <w:rFonts w:ascii="Symbol" w:hAnsi="Symbol" w:hint="default"/>
      </w:rPr>
    </w:lvl>
    <w:lvl w:ilvl="7" w:tplc="10090003" w:tentative="1">
      <w:start w:val="1"/>
      <w:numFmt w:val="bullet"/>
      <w:lvlText w:val="o"/>
      <w:lvlJc w:val="left"/>
      <w:pPr>
        <w:ind w:left="5826" w:hanging="360"/>
      </w:pPr>
      <w:rPr>
        <w:rFonts w:ascii="Courier New" w:hAnsi="Courier New" w:cs="Courier New" w:hint="default"/>
      </w:rPr>
    </w:lvl>
    <w:lvl w:ilvl="8" w:tplc="10090005" w:tentative="1">
      <w:start w:val="1"/>
      <w:numFmt w:val="bullet"/>
      <w:lvlText w:val=""/>
      <w:lvlJc w:val="left"/>
      <w:pPr>
        <w:ind w:left="6546" w:hanging="360"/>
      </w:pPr>
      <w:rPr>
        <w:rFonts w:ascii="Wingdings" w:hAnsi="Wingdings" w:hint="default"/>
      </w:rPr>
    </w:lvl>
  </w:abstractNum>
  <w:abstractNum w:abstractNumId="8" w15:restartNumberingAfterBreak="0">
    <w:nsid w:val="36756065"/>
    <w:multiLevelType w:val="hybridMultilevel"/>
    <w:tmpl w:val="8CF070F2"/>
    <w:lvl w:ilvl="0" w:tplc="B9662D56">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9" w15:restartNumberingAfterBreak="0">
    <w:nsid w:val="3A424238"/>
    <w:multiLevelType w:val="hybridMultilevel"/>
    <w:tmpl w:val="5184B986"/>
    <w:lvl w:ilvl="0" w:tplc="6F660D66">
      <w:start w:val="18"/>
      <w:numFmt w:val="decimal"/>
      <w:lvlText w:val="%1."/>
      <w:lvlJc w:val="left"/>
      <w:pPr>
        <w:ind w:left="567" w:hanging="207"/>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41977B42"/>
    <w:multiLevelType w:val="hybridMultilevel"/>
    <w:tmpl w:val="C08C39CA"/>
    <w:lvl w:ilvl="0" w:tplc="4BD213B0">
      <w:start w:val="1"/>
      <w:numFmt w:val="decimal"/>
      <w:lvlText w:val="%1."/>
      <w:lvlJc w:val="left"/>
      <w:pPr>
        <w:ind w:left="567" w:hanging="207"/>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42452628"/>
    <w:multiLevelType w:val="hybridMultilevel"/>
    <w:tmpl w:val="575E149E"/>
    <w:lvl w:ilvl="0" w:tplc="10090017">
      <w:start w:val="1"/>
      <w:numFmt w:val="lowerLetter"/>
      <w:lvlText w:val="%1)"/>
      <w:lvlJc w:val="left"/>
      <w:pPr>
        <w:ind w:left="927" w:hanging="360"/>
      </w:pPr>
      <w:rPr>
        <w:rFonts w:hint="default"/>
        <w:i w:val="0"/>
      </w:rPr>
    </w:lvl>
    <w:lvl w:ilvl="1" w:tplc="10090019" w:tentative="1">
      <w:start w:val="1"/>
      <w:numFmt w:val="lowerLetter"/>
      <w:lvlText w:val="%2."/>
      <w:lvlJc w:val="left"/>
      <w:pPr>
        <w:ind w:left="1647" w:hanging="360"/>
      </w:pPr>
    </w:lvl>
    <w:lvl w:ilvl="2" w:tplc="1009001B" w:tentative="1">
      <w:start w:val="1"/>
      <w:numFmt w:val="lowerRoman"/>
      <w:lvlText w:val="%3."/>
      <w:lvlJc w:val="right"/>
      <w:pPr>
        <w:ind w:left="2367" w:hanging="180"/>
      </w:pPr>
    </w:lvl>
    <w:lvl w:ilvl="3" w:tplc="1009000F" w:tentative="1">
      <w:start w:val="1"/>
      <w:numFmt w:val="decimal"/>
      <w:lvlText w:val="%4."/>
      <w:lvlJc w:val="left"/>
      <w:pPr>
        <w:ind w:left="3087" w:hanging="360"/>
      </w:pPr>
    </w:lvl>
    <w:lvl w:ilvl="4" w:tplc="10090019" w:tentative="1">
      <w:start w:val="1"/>
      <w:numFmt w:val="lowerLetter"/>
      <w:lvlText w:val="%5."/>
      <w:lvlJc w:val="left"/>
      <w:pPr>
        <w:ind w:left="3807" w:hanging="360"/>
      </w:pPr>
    </w:lvl>
    <w:lvl w:ilvl="5" w:tplc="1009001B" w:tentative="1">
      <w:start w:val="1"/>
      <w:numFmt w:val="lowerRoman"/>
      <w:lvlText w:val="%6."/>
      <w:lvlJc w:val="right"/>
      <w:pPr>
        <w:ind w:left="4527" w:hanging="180"/>
      </w:pPr>
    </w:lvl>
    <w:lvl w:ilvl="6" w:tplc="1009000F" w:tentative="1">
      <w:start w:val="1"/>
      <w:numFmt w:val="decimal"/>
      <w:lvlText w:val="%7."/>
      <w:lvlJc w:val="left"/>
      <w:pPr>
        <w:ind w:left="5247" w:hanging="360"/>
      </w:pPr>
    </w:lvl>
    <w:lvl w:ilvl="7" w:tplc="10090019" w:tentative="1">
      <w:start w:val="1"/>
      <w:numFmt w:val="lowerLetter"/>
      <w:lvlText w:val="%8."/>
      <w:lvlJc w:val="left"/>
      <w:pPr>
        <w:ind w:left="5967" w:hanging="360"/>
      </w:pPr>
    </w:lvl>
    <w:lvl w:ilvl="8" w:tplc="1009001B" w:tentative="1">
      <w:start w:val="1"/>
      <w:numFmt w:val="lowerRoman"/>
      <w:lvlText w:val="%9."/>
      <w:lvlJc w:val="right"/>
      <w:pPr>
        <w:ind w:left="6687" w:hanging="180"/>
      </w:pPr>
    </w:lvl>
  </w:abstractNum>
  <w:abstractNum w:abstractNumId="12" w15:restartNumberingAfterBreak="0">
    <w:nsid w:val="48CB5E72"/>
    <w:multiLevelType w:val="hybridMultilevel"/>
    <w:tmpl w:val="F9EA342E"/>
    <w:lvl w:ilvl="0" w:tplc="365A89E4">
      <w:start w:val="14"/>
      <w:numFmt w:val="decimal"/>
      <w:lvlText w:val="%1."/>
      <w:lvlJc w:val="left"/>
      <w:pPr>
        <w:ind w:left="567" w:hanging="207"/>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4BF37EB0"/>
    <w:multiLevelType w:val="hybridMultilevel"/>
    <w:tmpl w:val="096821F0"/>
    <w:lvl w:ilvl="0" w:tplc="0AE0804A">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56FA79C1"/>
    <w:multiLevelType w:val="hybridMultilevel"/>
    <w:tmpl w:val="CA04A38E"/>
    <w:lvl w:ilvl="0" w:tplc="E2766A42">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65CC1D3F"/>
    <w:multiLevelType w:val="hybridMultilevel"/>
    <w:tmpl w:val="230E2A04"/>
    <w:lvl w:ilvl="0" w:tplc="6A8CE580">
      <w:start w:val="1"/>
      <w:numFmt w:val="bullet"/>
      <w:lvlText w:val="-"/>
      <w:lvlJc w:val="left"/>
      <w:pPr>
        <w:ind w:left="720" w:hanging="360"/>
      </w:pPr>
      <w:rPr>
        <w:rFonts w:ascii="Calibri" w:eastAsia="Times New Roman"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7CC15825"/>
    <w:multiLevelType w:val="hybridMultilevel"/>
    <w:tmpl w:val="2774ECF6"/>
    <w:lvl w:ilvl="0" w:tplc="E168E5D8">
      <w:start w:val="1"/>
      <w:numFmt w:val="decimal"/>
      <w:lvlText w:val="%1."/>
      <w:lvlJc w:val="left"/>
      <w:pPr>
        <w:ind w:left="360" w:hanging="360"/>
      </w:pPr>
      <w:rPr>
        <w:rFonts w:ascii="Arial" w:hAnsi="Arial" w:cs="Arial" w:hint="default"/>
        <w:sz w:val="24"/>
        <w:szCs w:val="24"/>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775706136">
    <w:abstractNumId w:val="16"/>
  </w:num>
  <w:num w:numId="2" w16cid:durableId="1888949412">
    <w:abstractNumId w:val="5"/>
  </w:num>
  <w:num w:numId="3" w16cid:durableId="6057405">
    <w:abstractNumId w:val="2"/>
  </w:num>
  <w:num w:numId="4" w16cid:durableId="179321476">
    <w:abstractNumId w:val="10"/>
  </w:num>
  <w:num w:numId="5" w16cid:durableId="447630205">
    <w:abstractNumId w:val="1"/>
  </w:num>
  <w:num w:numId="6" w16cid:durableId="1470980681">
    <w:abstractNumId w:val="12"/>
  </w:num>
  <w:num w:numId="7" w16cid:durableId="1282027887">
    <w:abstractNumId w:val="9"/>
  </w:num>
  <w:num w:numId="8" w16cid:durableId="1179197321">
    <w:abstractNumId w:val="6"/>
  </w:num>
  <w:num w:numId="9" w16cid:durableId="163590282">
    <w:abstractNumId w:val="3"/>
  </w:num>
  <w:num w:numId="10" w16cid:durableId="1065493368">
    <w:abstractNumId w:val="0"/>
  </w:num>
  <w:num w:numId="11" w16cid:durableId="1797749962">
    <w:abstractNumId w:val="7"/>
  </w:num>
  <w:num w:numId="12" w16cid:durableId="1384477767">
    <w:abstractNumId w:val="11"/>
  </w:num>
  <w:num w:numId="13" w16cid:durableId="119419530">
    <w:abstractNumId w:val="4"/>
  </w:num>
  <w:num w:numId="14" w16cid:durableId="1171213018">
    <w:abstractNumId w:val="8"/>
  </w:num>
  <w:num w:numId="15" w16cid:durableId="283192867">
    <w:abstractNumId w:val="15"/>
  </w:num>
  <w:num w:numId="16" w16cid:durableId="171575218">
    <w:abstractNumId w:val="14"/>
  </w:num>
  <w:num w:numId="17" w16cid:durableId="541676936">
    <w:abstractNumId w:val="13"/>
  </w:num>
  <w:num w:numId="18" w16cid:durableId="15220840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F32"/>
    <w:rsid w:val="00012A6A"/>
    <w:rsid w:val="00014EEC"/>
    <w:rsid w:val="00030B44"/>
    <w:rsid w:val="00044A03"/>
    <w:rsid w:val="00047B40"/>
    <w:rsid w:val="000517BA"/>
    <w:rsid w:val="0009368C"/>
    <w:rsid w:val="000A3372"/>
    <w:rsid w:val="000B6DB7"/>
    <w:rsid w:val="000C3D5B"/>
    <w:rsid w:val="000D009B"/>
    <w:rsid w:val="000D0F32"/>
    <w:rsid w:val="000D7EBD"/>
    <w:rsid w:val="000F2A1E"/>
    <w:rsid w:val="00100606"/>
    <w:rsid w:val="00101306"/>
    <w:rsid w:val="001021C1"/>
    <w:rsid w:val="00143055"/>
    <w:rsid w:val="00144CBC"/>
    <w:rsid w:val="00144EF3"/>
    <w:rsid w:val="0015089F"/>
    <w:rsid w:val="001551F3"/>
    <w:rsid w:val="00156217"/>
    <w:rsid w:val="00157A42"/>
    <w:rsid w:val="00163440"/>
    <w:rsid w:val="001660F3"/>
    <w:rsid w:val="001761F9"/>
    <w:rsid w:val="00177E5C"/>
    <w:rsid w:val="00184986"/>
    <w:rsid w:val="001B59A6"/>
    <w:rsid w:val="001D38B3"/>
    <w:rsid w:val="001D4636"/>
    <w:rsid w:val="001F0C0C"/>
    <w:rsid w:val="001F142B"/>
    <w:rsid w:val="001F245B"/>
    <w:rsid w:val="001F3174"/>
    <w:rsid w:val="001F3FED"/>
    <w:rsid w:val="001F62FD"/>
    <w:rsid w:val="0023319E"/>
    <w:rsid w:val="00250015"/>
    <w:rsid w:val="00265AE5"/>
    <w:rsid w:val="00280A76"/>
    <w:rsid w:val="00283C7A"/>
    <w:rsid w:val="002B6EB0"/>
    <w:rsid w:val="002C1709"/>
    <w:rsid w:val="002C638D"/>
    <w:rsid w:val="002D283D"/>
    <w:rsid w:val="002E22BD"/>
    <w:rsid w:val="002E67FF"/>
    <w:rsid w:val="002F3455"/>
    <w:rsid w:val="002F7EFA"/>
    <w:rsid w:val="0030042D"/>
    <w:rsid w:val="00301DC8"/>
    <w:rsid w:val="0030220B"/>
    <w:rsid w:val="003117DE"/>
    <w:rsid w:val="00315481"/>
    <w:rsid w:val="00320452"/>
    <w:rsid w:val="0033376A"/>
    <w:rsid w:val="00336371"/>
    <w:rsid w:val="00336574"/>
    <w:rsid w:val="00346990"/>
    <w:rsid w:val="00365BE4"/>
    <w:rsid w:val="00371149"/>
    <w:rsid w:val="00382939"/>
    <w:rsid w:val="003908ED"/>
    <w:rsid w:val="00396A3C"/>
    <w:rsid w:val="00397067"/>
    <w:rsid w:val="003D4F9D"/>
    <w:rsid w:val="003D64A5"/>
    <w:rsid w:val="003F7B12"/>
    <w:rsid w:val="00401E79"/>
    <w:rsid w:val="00415A27"/>
    <w:rsid w:val="00420608"/>
    <w:rsid w:val="00442689"/>
    <w:rsid w:val="00452AEB"/>
    <w:rsid w:val="004549B4"/>
    <w:rsid w:val="00455829"/>
    <w:rsid w:val="00470311"/>
    <w:rsid w:val="00470CE7"/>
    <w:rsid w:val="00472BB6"/>
    <w:rsid w:val="00473900"/>
    <w:rsid w:val="004818D7"/>
    <w:rsid w:val="0049275B"/>
    <w:rsid w:val="0049700E"/>
    <w:rsid w:val="004B50C3"/>
    <w:rsid w:val="004B7B72"/>
    <w:rsid w:val="004E618D"/>
    <w:rsid w:val="004F1F76"/>
    <w:rsid w:val="004F5EEA"/>
    <w:rsid w:val="00503F81"/>
    <w:rsid w:val="00520DA8"/>
    <w:rsid w:val="00533E66"/>
    <w:rsid w:val="00540479"/>
    <w:rsid w:val="00544B29"/>
    <w:rsid w:val="00545261"/>
    <w:rsid w:val="005625C6"/>
    <w:rsid w:val="00570C0A"/>
    <w:rsid w:val="00571464"/>
    <w:rsid w:val="00582C9F"/>
    <w:rsid w:val="005872FB"/>
    <w:rsid w:val="005A4B12"/>
    <w:rsid w:val="005A577F"/>
    <w:rsid w:val="005C5E4B"/>
    <w:rsid w:val="005D06E0"/>
    <w:rsid w:val="005D7569"/>
    <w:rsid w:val="005E7496"/>
    <w:rsid w:val="005F4352"/>
    <w:rsid w:val="005F66FB"/>
    <w:rsid w:val="00600C3E"/>
    <w:rsid w:val="00611611"/>
    <w:rsid w:val="0061702A"/>
    <w:rsid w:val="00623211"/>
    <w:rsid w:val="00630923"/>
    <w:rsid w:val="00641882"/>
    <w:rsid w:val="00652AEB"/>
    <w:rsid w:val="006619D6"/>
    <w:rsid w:val="0066698C"/>
    <w:rsid w:val="0067746D"/>
    <w:rsid w:val="006A2189"/>
    <w:rsid w:val="006A39BD"/>
    <w:rsid w:val="006A5B7A"/>
    <w:rsid w:val="006B0EA2"/>
    <w:rsid w:val="006B1BD0"/>
    <w:rsid w:val="006B3AAA"/>
    <w:rsid w:val="006B7453"/>
    <w:rsid w:val="006B7E5C"/>
    <w:rsid w:val="006D1678"/>
    <w:rsid w:val="00706247"/>
    <w:rsid w:val="00711B16"/>
    <w:rsid w:val="007217D4"/>
    <w:rsid w:val="00721FD5"/>
    <w:rsid w:val="00735838"/>
    <w:rsid w:val="00736811"/>
    <w:rsid w:val="007467AA"/>
    <w:rsid w:val="00747F4B"/>
    <w:rsid w:val="0075259D"/>
    <w:rsid w:val="007677FF"/>
    <w:rsid w:val="00770BC9"/>
    <w:rsid w:val="00777378"/>
    <w:rsid w:val="007776BD"/>
    <w:rsid w:val="007A5097"/>
    <w:rsid w:val="007B63EB"/>
    <w:rsid w:val="007C5084"/>
    <w:rsid w:val="007D04C7"/>
    <w:rsid w:val="007D5858"/>
    <w:rsid w:val="007E4C2F"/>
    <w:rsid w:val="007F0387"/>
    <w:rsid w:val="007F1471"/>
    <w:rsid w:val="007F203E"/>
    <w:rsid w:val="007F39E2"/>
    <w:rsid w:val="00817387"/>
    <w:rsid w:val="00833A2E"/>
    <w:rsid w:val="0083535C"/>
    <w:rsid w:val="0083626A"/>
    <w:rsid w:val="008365BF"/>
    <w:rsid w:val="008765B7"/>
    <w:rsid w:val="00883A97"/>
    <w:rsid w:val="00892925"/>
    <w:rsid w:val="00896603"/>
    <w:rsid w:val="008A1721"/>
    <w:rsid w:val="008A18C4"/>
    <w:rsid w:val="008A75AE"/>
    <w:rsid w:val="008B0086"/>
    <w:rsid w:val="008B0AFA"/>
    <w:rsid w:val="008B0EDB"/>
    <w:rsid w:val="008C31FC"/>
    <w:rsid w:val="008D332E"/>
    <w:rsid w:val="009153BA"/>
    <w:rsid w:val="00921322"/>
    <w:rsid w:val="009222F9"/>
    <w:rsid w:val="00931039"/>
    <w:rsid w:val="0093133E"/>
    <w:rsid w:val="0094038F"/>
    <w:rsid w:val="00955078"/>
    <w:rsid w:val="009629F8"/>
    <w:rsid w:val="009660B0"/>
    <w:rsid w:val="00970BED"/>
    <w:rsid w:val="00972593"/>
    <w:rsid w:val="009775AF"/>
    <w:rsid w:val="00980820"/>
    <w:rsid w:val="00990C07"/>
    <w:rsid w:val="00990D69"/>
    <w:rsid w:val="009B057C"/>
    <w:rsid w:val="009C5F3B"/>
    <w:rsid w:val="009D5F7B"/>
    <w:rsid w:val="009D78EB"/>
    <w:rsid w:val="009E5F39"/>
    <w:rsid w:val="009F4316"/>
    <w:rsid w:val="00A02D9C"/>
    <w:rsid w:val="00A055DB"/>
    <w:rsid w:val="00A06732"/>
    <w:rsid w:val="00A11C19"/>
    <w:rsid w:val="00A2596E"/>
    <w:rsid w:val="00A301DD"/>
    <w:rsid w:val="00A313C8"/>
    <w:rsid w:val="00A33400"/>
    <w:rsid w:val="00A346A9"/>
    <w:rsid w:val="00A50AF1"/>
    <w:rsid w:val="00A6158B"/>
    <w:rsid w:val="00A676B1"/>
    <w:rsid w:val="00A749CD"/>
    <w:rsid w:val="00AA44BE"/>
    <w:rsid w:val="00AB7683"/>
    <w:rsid w:val="00AD1A57"/>
    <w:rsid w:val="00AD455C"/>
    <w:rsid w:val="00AD6428"/>
    <w:rsid w:val="00AF01F0"/>
    <w:rsid w:val="00AF73B2"/>
    <w:rsid w:val="00B17405"/>
    <w:rsid w:val="00B21815"/>
    <w:rsid w:val="00B26E08"/>
    <w:rsid w:val="00B41C75"/>
    <w:rsid w:val="00B71775"/>
    <w:rsid w:val="00B73630"/>
    <w:rsid w:val="00B94E13"/>
    <w:rsid w:val="00B97865"/>
    <w:rsid w:val="00BA54CF"/>
    <w:rsid w:val="00BB1784"/>
    <w:rsid w:val="00BC7465"/>
    <w:rsid w:val="00BD327F"/>
    <w:rsid w:val="00BF0DCF"/>
    <w:rsid w:val="00BF568C"/>
    <w:rsid w:val="00C0355C"/>
    <w:rsid w:val="00C05064"/>
    <w:rsid w:val="00C53A0D"/>
    <w:rsid w:val="00C61DE7"/>
    <w:rsid w:val="00C6773D"/>
    <w:rsid w:val="00C70F86"/>
    <w:rsid w:val="00C71FE3"/>
    <w:rsid w:val="00C76A89"/>
    <w:rsid w:val="00C96724"/>
    <w:rsid w:val="00CA420B"/>
    <w:rsid w:val="00CB1270"/>
    <w:rsid w:val="00CB6C04"/>
    <w:rsid w:val="00CE6721"/>
    <w:rsid w:val="00CF1B54"/>
    <w:rsid w:val="00D0436F"/>
    <w:rsid w:val="00D04CA7"/>
    <w:rsid w:val="00D05284"/>
    <w:rsid w:val="00D054D5"/>
    <w:rsid w:val="00D05C69"/>
    <w:rsid w:val="00D21390"/>
    <w:rsid w:val="00D3058C"/>
    <w:rsid w:val="00D333C9"/>
    <w:rsid w:val="00D36D78"/>
    <w:rsid w:val="00D52B44"/>
    <w:rsid w:val="00D537A0"/>
    <w:rsid w:val="00D624CF"/>
    <w:rsid w:val="00D644DE"/>
    <w:rsid w:val="00D80228"/>
    <w:rsid w:val="00D8034D"/>
    <w:rsid w:val="00D83ED0"/>
    <w:rsid w:val="00DB367B"/>
    <w:rsid w:val="00DF01B5"/>
    <w:rsid w:val="00E02C6B"/>
    <w:rsid w:val="00E069E6"/>
    <w:rsid w:val="00E214F0"/>
    <w:rsid w:val="00E224A2"/>
    <w:rsid w:val="00E227D1"/>
    <w:rsid w:val="00E404D1"/>
    <w:rsid w:val="00E51970"/>
    <w:rsid w:val="00E535B1"/>
    <w:rsid w:val="00E63B9E"/>
    <w:rsid w:val="00E7323B"/>
    <w:rsid w:val="00E7424E"/>
    <w:rsid w:val="00E80060"/>
    <w:rsid w:val="00E8761A"/>
    <w:rsid w:val="00E97D19"/>
    <w:rsid w:val="00EA6361"/>
    <w:rsid w:val="00EB1D39"/>
    <w:rsid w:val="00EE0E7B"/>
    <w:rsid w:val="00EE328A"/>
    <w:rsid w:val="00EF6739"/>
    <w:rsid w:val="00F01CF2"/>
    <w:rsid w:val="00F15459"/>
    <w:rsid w:val="00F220B2"/>
    <w:rsid w:val="00F24A00"/>
    <w:rsid w:val="00F55070"/>
    <w:rsid w:val="00F561E5"/>
    <w:rsid w:val="00F61A3A"/>
    <w:rsid w:val="00F74023"/>
    <w:rsid w:val="00F80C1C"/>
    <w:rsid w:val="00F927AB"/>
    <w:rsid w:val="00FA7003"/>
    <w:rsid w:val="00FB28A9"/>
    <w:rsid w:val="00FB43C2"/>
    <w:rsid w:val="00FB5C53"/>
    <w:rsid w:val="00FD0B4D"/>
    <w:rsid w:val="00FD0E33"/>
    <w:rsid w:val="00FD749C"/>
    <w:rsid w:val="00FE3D0B"/>
    <w:rsid w:val="00FE6381"/>
    <w:rsid w:val="00FF51A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275887C5"/>
  <w15:chartTrackingRefBased/>
  <w15:docId w15:val="{8EF5803D-D773-4309-A81C-9AAA2CBBC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1E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0D0F32"/>
    <w:pPr>
      <w:ind w:left="720"/>
      <w:contextualSpacing/>
    </w:pPr>
  </w:style>
  <w:style w:type="paragraph" w:styleId="BalloonText">
    <w:name w:val="Balloon Text"/>
    <w:basedOn w:val="Normal"/>
    <w:link w:val="BalloonTextChar"/>
    <w:uiPriority w:val="99"/>
    <w:semiHidden/>
    <w:unhideWhenUsed/>
    <w:rsid w:val="004970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700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2306606">
      <w:bodyDiv w:val="1"/>
      <w:marLeft w:val="0"/>
      <w:marRight w:val="0"/>
      <w:marTop w:val="0"/>
      <w:marBottom w:val="0"/>
      <w:divBdr>
        <w:top w:val="none" w:sz="0" w:space="0" w:color="auto"/>
        <w:left w:val="none" w:sz="0" w:space="0" w:color="auto"/>
        <w:bottom w:val="none" w:sz="0" w:space="0" w:color="auto"/>
        <w:right w:val="none" w:sz="0" w:space="0" w:color="auto"/>
      </w:divBdr>
    </w:div>
    <w:div w:id="519203578">
      <w:bodyDiv w:val="1"/>
      <w:marLeft w:val="0"/>
      <w:marRight w:val="0"/>
      <w:marTop w:val="0"/>
      <w:marBottom w:val="0"/>
      <w:divBdr>
        <w:top w:val="none" w:sz="0" w:space="0" w:color="auto"/>
        <w:left w:val="none" w:sz="0" w:space="0" w:color="auto"/>
        <w:bottom w:val="none" w:sz="0" w:space="0" w:color="auto"/>
        <w:right w:val="none" w:sz="0" w:space="0" w:color="auto"/>
      </w:divBdr>
    </w:div>
    <w:div w:id="656884102">
      <w:bodyDiv w:val="1"/>
      <w:marLeft w:val="0"/>
      <w:marRight w:val="0"/>
      <w:marTop w:val="0"/>
      <w:marBottom w:val="0"/>
      <w:divBdr>
        <w:top w:val="none" w:sz="0" w:space="0" w:color="auto"/>
        <w:left w:val="none" w:sz="0" w:space="0" w:color="auto"/>
        <w:bottom w:val="none" w:sz="0" w:space="0" w:color="auto"/>
        <w:right w:val="none" w:sz="0" w:space="0" w:color="auto"/>
      </w:divBdr>
    </w:div>
    <w:div w:id="1160850017">
      <w:bodyDiv w:val="1"/>
      <w:marLeft w:val="0"/>
      <w:marRight w:val="0"/>
      <w:marTop w:val="0"/>
      <w:marBottom w:val="0"/>
      <w:divBdr>
        <w:top w:val="none" w:sz="0" w:space="0" w:color="auto"/>
        <w:left w:val="none" w:sz="0" w:space="0" w:color="auto"/>
        <w:bottom w:val="none" w:sz="0" w:space="0" w:color="auto"/>
        <w:right w:val="none" w:sz="0" w:space="0" w:color="auto"/>
      </w:divBdr>
    </w:div>
    <w:div w:id="1626615362">
      <w:bodyDiv w:val="1"/>
      <w:marLeft w:val="0"/>
      <w:marRight w:val="0"/>
      <w:marTop w:val="0"/>
      <w:marBottom w:val="0"/>
      <w:divBdr>
        <w:top w:val="none" w:sz="0" w:space="0" w:color="auto"/>
        <w:left w:val="none" w:sz="0" w:space="0" w:color="auto"/>
        <w:bottom w:val="none" w:sz="0" w:space="0" w:color="auto"/>
        <w:right w:val="none" w:sz="0" w:space="0" w:color="auto"/>
      </w:divBdr>
    </w:div>
    <w:div w:id="1792016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emf"/><Relationship Id="rId18" Type="http://schemas.openxmlformats.org/officeDocument/2006/relationships/oleObject" Target="embeddings/oleObject7.bin"/><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oleObject" Target="embeddings/oleObject4.bin"/><Relationship Id="rId17" Type="http://schemas.openxmlformats.org/officeDocument/2006/relationships/image" Target="media/image7.emf"/><Relationship Id="rId2" Type="http://schemas.openxmlformats.org/officeDocument/2006/relationships/styles" Target="styles.xml"/><Relationship Id="rId16" Type="http://schemas.openxmlformats.org/officeDocument/2006/relationships/oleObject" Target="embeddings/oleObject6.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emf"/><Relationship Id="rId5" Type="http://schemas.openxmlformats.org/officeDocument/2006/relationships/image" Target="media/image1.emf"/><Relationship Id="rId15" Type="http://schemas.openxmlformats.org/officeDocument/2006/relationships/image" Target="media/image6.emf"/><Relationship Id="rId10" Type="http://schemas.openxmlformats.org/officeDocument/2006/relationships/oleObject" Target="embeddings/oleObject3.bin"/><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oleObject" Target="embeddings/oleObject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2</Pages>
  <Words>297</Words>
  <Characters>1699</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Audra Holloway</dc:creator>
  <cp:keywords/>
  <dc:description/>
  <cp:lastModifiedBy>Audra Holloway</cp:lastModifiedBy>
  <cp:revision>6</cp:revision>
  <cp:lastPrinted>2023-09-21T07:43:00Z</cp:lastPrinted>
  <dcterms:created xsi:type="dcterms:W3CDTF">2024-04-18T20:51:00Z</dcterms:created>
  <dcterms:modified xsi:type="dcterms:W3CDTF">2024-04-19T18:40:00Z</dcterms:modified>
</cp:coreProperties>
</file>